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10DB5" w14:textId="77777777" w:rsidR="00446A5D" w:rsidRDefault="00446A5D">
      <w:pPr>
        <w:spacing w:after="0"/>
        <w:ind w:left="-141"/>
        <w:rPr>
          <w:b/>
          <w:sz w:val="24"/>
          <w:szCs w:val="24"/>
        </w:rPr>
      </w:pPr>
    </w:p>
    <w:p w14:paraId="1F97C4A7" w14:textId="77777777" w:rsidR="00446A5D" w:rsidRDefault="0069426A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KARTA OCENY WNIOSKU </w:t>
      </w:r>
    </w:p>
    <w:p w14:paraId="1C6003BA" w14:textId="77777777" w:rsidR="00446A5D" w:rsidRDefault="0069426A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MIKROGRANTY DLA SENIORÓW 2025</w:t>
      </w:r>
    </w:p>
    <w:p w14:paraId="2A7BADDE" w14:textId="77777777" w:rsidR="00446A5D" w:rsidRDefault="0069426A">
      <w:pPr>
        <w:spacing w:after="25"/>
        <w:ind w:left="-7" w:right="41" w:hanging="8"/>
        <w:jc w:val="center"/>
        <w:rPr>
          <w:b/>
          <w:sz w:val="24"/>
          <w:szCs w:val="24"/>
        </w:rPr>
      </w:pPr>
      <w:r>
        <w:t>MIKROGRANTY DLA SENIORÓW 2025 to program realizowany przez Centrum Promocji i Rozwoju Inicjatyw Obywatelskich OPUS dzięki finansowaniu z budżetu Miasta Łodzi.</w:t>
      </w:r>
    </w:p>
    <w:p w14:paraId="65C9F96F" w14:textId="77777777" w:rsidR="00446A5D" w:rsidRDefault="0069426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ab/>
        <w:t xml:space="preserve"> </w:t>
      </w:r>
    </w:p>
    <w:tbl>
      <w:tblPr>
        <w:tblStyle w:val="a1"/>
        <w:tblW w:w="9498" w:type="dxa"/>
        <w:tblInd w:w="178" w:type="dxa"/>
        <w:tblLayout w:type="fixed"/>
        <w:tblLook w:val="0400" w:firstRow="0" w:lastRow="0" w:firstColumn="0" w:lastColumn="0" w:noHBand="0" w:noVBand="1"/>
      </w:tblPr>
      <w:tblGrid>
        <w:gridCol w:w="5222"/>
        <w:gridCol w:w="163"/>
        <w:gridCol w:w="1419"/>
        <w:gridCol w:w="638"/>
        <w:gridCol w:w="2056"/>
      </w:tblGrid>
      <w:tr w:rsidR="00446A5D" w14:paraId="396EAB4C" w14:textId="77777777">
        <w:trPr>
          <w:trHeight w:val="816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04B9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NAZWA WNIOSKODAWCY/REALIZATORA </w:t>
            </w:r>
          </w:p>
        </w:tc>
        <w:tc>
          <w:tcPr>
            <w:tcW w:w="4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E82D" w14:textId="77777777" w:rsidR="00446A5D" w:rsidRDefault="0069426A">
            <w:pPr>
              <w:spacing w:after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14:paraId="4A3FDE50" w14:textId="77777777" w:rsidR="00446A5D" w:rsidRDefault="0069426A">
            <w:pPr>
              <w:spacing w:after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14:paraId="0F408659" w14:textId="77777777" w:rsidR="00446A5D" w:rsidRDefault="0069426A">
            <w:pPr>
              <w:spacing w:after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46A5D" w14:paraId="06202913" w14:textId="77777777">
        <w:trPr>
          <w:trHeight w:val="547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4777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TYTUŁ PROJEKTU: </w:t>
            </w:r>
          </w:p>
        </w:tc>
        <w:tc>
          <w:tcPr>
            <w:tcW w:w="4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9DA8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01C538C9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46A5D" w14:paraId="3BC8A897" w14:textId="77777777">
        <w:trPr>
          <w:trHeight w:val="547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7E45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IMIĘ I NAZWISKO OCENIAJĄCEGO: </w:t>
            </w:r>
          </w:p>
        </w:tc>
        <w:tc>
          <w:tcPr>
            <w:tcW w:w="4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E8A8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5576708D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46A5D" w14:paraId="137372E8" w14:textId="77777777">
        <w:trPr>
          <w:trHeight w:val="1085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7AC1" w14:textId="77777777" w:rsidR="00446A5D" w:rsidRDefault="0069426A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OCENA FORMALNA:  </w:t>
            </w:r>
          </w:p>
          <w:p w14:paraId="268A060C" w14:textId="77777777" w:rsidR="00446A5D" w:rsidRDefault="0069426A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PROJEKT JEST ZGODNY Z REGULAMINEM KONKURSU  </w:t>
            </w:r>
            <w:r>
              <w:rPr>
                <w:i/>
                <w:sz w:val="24"/>
                <w:szCs w:val="24"/>
              </w:rPr>
              <w:t xml:space="preserve">(przy odpowiedzi „nie” wniosek nie jest kwalifikowany do dalszej oceny) 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6BC39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TAK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A396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NIE </w:t>
            </w:r>
          </w:p>
        </w:tc>
      </w:tr>
      <w:tr w:rsidR="00446A5D" w14:paraId="192ADB42" w14:textId="77777777">
        <w:trPr>
          <w:trHeight w:val="476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F0BF7B6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OCENA WNIOSKU </w:t>
            </w:r>
          </w:p>
        </w:tc>
      </w:tr>
      <w:tr w:rsidR="00446A5D" w14:paraId="1B05FFCD" w14:textId="77777777">
        <w:trPr>
          <w:trHeight w:val="479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3A29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0 – wcale ;    1 – częściowo;      2 – w pełni </w:t>
            </w:r>
          </w:p>
        </w:tc>
      </w:tr>
      <w:tr w:rsidR="00446A5D" w14:paraId="5C857ACA" w14:textId="77777777">
        <w:trPr>
          <w:trHeight w:val="280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2B32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KRYTERIA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0131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PKT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A172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UWAGI </w:t>
            </w:r>
          </w:p>
        </w:tc>
      </w:tr>
      <w:tr w:rsidR="00446A5D" w14:paraId="165DC7B3" w14:textId="77777777">
        <w:trPr>
          <w:trHeight w:val="307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7C47233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KRYTERIUM ZASIĘGU PROJEKTU </w:t>
            </w:r>
            <w:r>
              <w:rPr>
                <w:b/>
                <w:i/>
                <w:sz w:val="24"/>
                <w:szCs w:val="24"/>
              </w:rPr>
              <w:t>0 – 6 pkt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46A5D" w14:paraId="08AB28E6" w14:textId="77777777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E835" w14:textId="77777777" w:rsidR="00446A5D" w:rsidRDefault="0069426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 ile liczba osób zaangażowanych w realizację projektu jest adekwatna do potrzeb i działań </w:t>
            </w:r>
          </w:p>
          <w:p w14:paraId="1E530C5A" w14:textId="77777777" w:rsidR="00446A5D" w:rsidRDefault="0069426A">
            <w:pPr>
              <w:spacing w:after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(0-1-2 pkt</w:t>
            </w:r>
            <w:r>
              <w:rPr>
                <w:sz w:val="24"/>
                <w:szCs w:val="24"/>
              </w:rPr>
              <w:t xml:space="preserve">)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D9D07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E088E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46A5D" w14:paraId="040F82F2" w14:textId="77777777">
        <w:trPr>
          <w:trHeight w:val="817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CB607" w14:textId="77777777" w:rsidR="00446A5D" w:rsidRDefault="0069426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 ile liczba osób uczestniczących w projekcie bezpośrednio i pośrednio jest adekwatna do potrzeb, skali zaplanowanych działań i ich kosztów </w:t>
            </w:r>
            <w:r>
              <w:rPr>
                <w:i/>
                <w:sz w:val="24"/>
                <w:szCs w:val="24"/>
              </w:rPr>
              <w:t>(0-1</w:t>
            </w:r>
            <w:r>
              <w:rPr>
                <w:i/>
                <w:sz w:val="24"/>
                <w:szCs w:val="24"/>
              </w:rPr>
              <w:t>-2 pkt)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0667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91C8" w14:textId="77777777" w:rsidR="00446A5D" w:rsidRDefault="00446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sz w:val="24"/>
                <w:szCs w:val="24"/>
              </w:rPr>
            </w:pPr>
          </w:p>
        </w:tc>
      </w:tr>
      <w:tr w:rsidR="00446A5D" w14:paraId="758E315A" w14:textId="77777777">
        <w:trPr>
          <w:trHeight w:val="1355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36DC" w14:textId="77777777" w:rsidR="00446A5D" w:rsidRDefault="0069426A">
            <w:pPr>
              <w:spacing w:after="0"/>
              <w:rPr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sz w:val="24"/>
                <w:szCs w:val="24"/>
              </w:rPr>
              <w:t xml:space="preserve">Na ile projekt zaangażuje w realizację lokalną społeczność senioralną do aktywnego działania? (czy angażuje na każdym etapie realizacji, czy uczestnictwo w projekcie jest czynne czy bierne), </w:t>
            </w:r>
            <w:r>
              <w:rPr>
                <w:i/>
                <w:sz w:val="24"/>
                <w:szCs w:val="24"/>
              </w:rPr>
              <w:t>(0-1-2 pkt)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718F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5A69" w14:textId="77777777" w:rsidR="00446A5D" w:rsidRDefault="00446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sz w:val="24"/>
                <w:szCs w:val="24"/>
              </w:rPr>
            </w:pPr>
          </w:p>
        </w:tc>
      </w:tr>
      <w:tr w:rsidR="00446A5D" w14:paraId="37A332C1" w14:textId="77777777">
        <w:trPr>
          <w:trHeight w:val="276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B084746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KRYTERIUM ADEKWATNOŚCI I ATRAKCYJNOŚCI DZIAŁA</w:t>
            </w:r>
            <w:r>
              <w:rPr>
                <w:b/>
                <w:sz w:val="24"/>
                <w:szCs w:val="24"/>
              </w:rPr>
              <w:t xml:space="preserve">Ń </w:t>
            </w:r>
            <w:r>
              <w:rPr>
                <w:b/>
                <w:i/>
                <w:sz w:val="24"/>
                <w:szCs w:val="24"/>
              </w:rPr>
              <w:t>0 – 4 pkt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46A5D" w14:paraId="47F27169" w14:textId="77777777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E65D" w14:textId="77777777" w:rsidR="00446A5D" w:rsidRDefault="0069426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 ile zaplanowane działania są zgodne z typami projektów preferowanych zgodnie z Pkt I Regulaminu </w:t>
            </w:r>
            <w:r>
              <w:rPr>
                <w:i/>
                <w:sz w:val="24"/>
                <w:szCs w:val="24"/>
              </w:rPr>
              <w:t>(0-1-2 pkt)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45DE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D2573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46A5D" w14:paraId="106FB258" w14:textId="77777777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B1AC" w14:textId="77777777" w:rsidR="00446A5D" w:rsidRDefault="0069426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Na ile realizacja projektu i jego działania wpłyną na zaspokojenie wskazanych potrzeb </w:t>
            </w:r>
            <w:r>
              <w:rPr>
                <w:i/>
                <w:sz w:val="24"/>
                <w:szCs w:val="24"/>
              </w:rPr>
              <w:t>(0-1-2 pkt)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D5DE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A34D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46A5D" w14:paraId="76516BB9" w14:textId="77777777">
        <w:trPr>
          <w:trHeight w:val="276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right w:w="56" w:type="dxa"/>
            </w:tcMar>
          </w:tcPr>
          <w:p w14:paraId="281986B4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KRYTERIUM SKALI, JAKOŚCI I TRWAŁOŚCI REZULTATÓW </w:t>
            </w:r>
            <w:r>
              <w:rPr>
                <w:b/>
                <w:i/>
                <w:sz w:val="24"/>
                <w:szCs w:val="24"/>
              </w:rPr>
              <w:t>0 – 6 pkt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46A5D" w14:paraId="50B283DB" w14:textId="77777777">
        <w:trPr>
          <w:trHeight w:val="280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2C9E8B39" w14:textId="77777777" w:rsidR="00446A5D" w:rsidRDefault="0069426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 ile rezultaty (produkty, usługi) zostały określone liczbowo? </w:t>
            </w:r>
            <w:r>
              <w:rPr>
                <w:i/>
                <w:sz w:val="24"/>
                <w:szCs w:val="24"/>
              </w:rPr>
              <w:t>(wcale 0 pkt - częściowo 1 pkt - w pełni 2 pkt)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594FDCA7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67D0CF6D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46A5D" w14:paraId="7B5A50DA" w14:textId="77777777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6B793AAD" w14:textId="77777777" w:rsidR="00446A5D" w:rsidRDefault="0069426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ile zaplanowane rezultaty są ilościowo adekwatne do wskazanych potrzeb?</w:t>
            </w:r>
          </w:p>
          <w:p w14:paraId="24CD020D" w14:textId="77777777" w:rsidR="00446A5D" w:rsidRDefault="0069426A">
            <w:pPr>
              <w:spacing w:after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(0-1-2 pkt)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67D4624B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59CBD294" w14:textId="77777777" w:rsidR="00446A5D" w:rsidRDefault="00446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sz w:val="24"/>
                <w:szCs w:val="24"/>
              </w:rPr>
            </w:pPr>
          </w:p>
        </w:tc>
      </w:tr>
      <w:tr w:rsidR="00446A5D" w14:paraId="6248782D" w14:textId="77777777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52DCBA46" w14:textId="77777777" w:rsidR="00446A5D" w:rsidRDefault="0069426A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ile zaplanowane rezultaty są jakościowo adekwatne do wskazanych potrzeb?</w:t>
            </w:r>
          </w:p>
          <w:p w14:paraId="78E2EBAA" w14:textId="77777777" w:rsidR="00446A5D" w:rsidRDefault="0069426A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(0-1-2 pkt)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3477C99A" w14:textId="77777777" w:rsidR="00446A5D" w:rsidRDefault="00446A5D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727DE1B3" w14:textId="77777777" w:rsidR="00446A5D" w:rsidRDefault="00446A5D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446A5D" w14:paraId="1009530A" w14:textId="77777777">
        <w:trPr>
          <w:trHeight w:val="277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right w:w="56" w:type="dxa"/>
            </w:tcMar>
          </w:tcPr>
          <w:p w14:paraId="113742C6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 KRYTERIUM CELOWOŚCI I RACJONALNOŚCI WYDATKÓW </w:t>
            </w:r>
            <w:r>
              <w:rPr>
                <w:b/>
                <w:i/>
                <w:sz w:val="24"/>
                <w:szCs w:val="24"/>
              </w:rPr>
              <w:t>0 – 4 pkt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46A5D" w14:paraId="6887A250" w14:textId="77777777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50C36772" w14:textId="77777777" w:rsidR="00446A5D" w:rsidRDefault="0069426A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 ile przedstawione wydatki są niezbędne do realizacji działań? </w:t>
            </w:r>
            <w:r>
              <w:rPr>
                <w:i/>
                <w:sz w:val="24"/>
                <w:szCs w:val="24"/>
              </w:rPr>
              <w:t>(0-1-2 pkt)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73645ED2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6C969965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46A5D" w14:paraId="0448F254" w14:textId="77777777">
        <w:trPr>
          <w:trHeight w:val="280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366AC32F" w14:textId="77777777" w:rsidR="00446A5D" w:rsidRDefault="0069426A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ile wydatki są uzasadnione cenowo?</w:t>
            </w:r>
          </w:p>
          <w:p w14:paraId="38CEC009" w14:textId="77777777" w:rsidR="00446A5D" w:rsidRDefault="0069426A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(0-1-2 pkt)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6EA9EA90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07989997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46A5D" w14:paraId="5E43D451" w14:textId="77777777">
        <w:trPr>
          <w:trHeight w:val="276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right w:w="56" w:type="dxa"/>
            </w:tcMar>
          </w:tcPr>
          <w:p w14:paraId="7D852407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PODSUMOWANIE </w:t>
            </w:r>
            <w:r>
              <w:rPr>
                <w:b/>
                <w:i/>
                <w:sz w:val="24"/>
                <w:szCs w:val="24"/>
              </w:rPr>
              <w:t>(0-20 PKT)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77C4247D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3AB8CAAB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46A5D" w14:paraId="48E7ECD7" w14:textId="77777777">
        <w:trPr>
          <w:trHeight w:val="1222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6B350B3A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UWAGI DO OCENY </w:t>
            </w:r>
          </w:p>
        </w:tc>
        <w:tc>
          <w:tcPr>
            <w:tcW w:w="4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56" w:type="dxa"/>
            </w:tcMar>
          </w:tcPr>
          <w:p w14:paraId="6CFCAE2C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34B2C2CC" w14:textId="77777777" w:rsidR="00446A5D" w:rsidRDefault="0069426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0475E10E" w14:textId="77777777" w:rsidR="00446A5D" w:rsidRDefault="0069426A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39478D9C" w14:textId="77777777" w:rsidR="00446A5D" w:rsidRDefault="0069426A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09106401" w14:textId="77777777" w:rsidR="00446A5D" w:rsidRDefault="00446A5D">
      <w:pPr>
        <w:spacing w:after="0"/>
        <w:jc w:val="both"/>
        <w:rPr>
          <w:b/>
          <w:sz w:val="24"/>
          <w:szCs w:val="24"/>
        </w:rPr>
      </w:pPr>
    </w:p>
    <w:p w14:paraId="54D93508" w14:textId="77777777" w:rsidR="00446A5D" w:rsidRDefault="00446A5D">
      <w:pPr>
        <w:spacing w:after="0"/>
        <w:jc w:val="both"/>
        <w:rPr>
          <w:b/>
          <w:sz w:val="24"/>
          <w:szCs w:val="24"/>
        </w:rPr>
      </w:pPr>
    </w:p>
    <w:p w14:paraId="2BD4565D" w14:textId="77777777" w:rsidR="00446A5D" w:rsidRDefault="00446A5D">
      <w:pPr>
        <w:spacing w:after="0"/>
        <w:jc w:val="both"/>
        <w:rPr>
          <w:b/>
          <w:sz w:val="24"/>
          <w:szCs w:val="24"/>
        </w:rPr>
      </w:pPr>
    </w:p>
    <w:sectPr w:rsidR="00446A5D">
      <w:headerReference w:type="default" r:id="rId7"/>
      <w:footerReference w:type="default" r:id="rId8"/>
      <w:pgSz w:w="11906" w:h="16838"/>
      <w:pgMar w:top="1417" w:right="1417" w:bottom="1417" w:left="1417" w:header="623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512FB" w14:textId="77777777" w:rsidR="0069426A" w:rsidRDefault="0069426A">
      <w:pPr>
        <w:spacing w:after="0" w:line="240" w:lineRule="auto"/>
      </w:pPr>
      <w:r>
        <w:separator/>
      </w:r>
    </w:p>
  </w:endnote>
  <w:endnote w:type="continuationSeparator" w:id="0">
    <w:p w14:paraId="321B9CD2" w14:textId="77777777" w:rsidR="0069426A" w:rsidRDefault="00694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092D0" w14:textId="77777777" w:rsidR="00446A5D" w:rsidRDefault="00446A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805"/>
      </w:tabs>
      <w:spacing w:line="14" w:lineRule="auto"/>
      <w:jc w:val="center"/>
      <w:rPr>
        <w:color w:val="000000"/>
        <w:sz w:val="20"/>
        <w:szCs w:val="20"/>
      </w:rPr>
    </w:pPr>
  </w:p>
  <w:p w14:paraId="54BCEE48" w14:textId="77777777" w:rsidR="00446A5D" w:rsidRDefault="00446A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4C2C6" w14:textId="77777777" w:rsidR="0069426A" w:rsidRDefault="0069426A">
      <w:pPr>
        <w:spacing w:after="0" w:line="240" w:lineRule="auto"/>
      </w:pPr>
      <w:r>
        <w:separator/>
      </w:r>
    </w:p>
  </w:footnote>
  <w:footnote w:type="continuationSeparator" w:id="0">
    <w:p w14:paraId="23FD42B8" w14:textId="77777777" w:rsidR="0069426A" w:rsidRDefault="00694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38D9B" w14:textId="77777777" w:rsidR="00446A5D" w:rsidRDefault="0069426A">
    <w:pPr>
      <w:tabs>
        <w:tab w:val="center" w:pos="4536"/>
        <w:tab w:val="right" w:pos="9072"/>
      </w:tabs>
    </w:pPr>
    <w:r>
      <w:rPr>
        <w:noProof/>
      </w:rPr>
      <w:drawing>
        <wp:inline distT="114300" distB="114300" distL="114300" distR="114300" wp14:anchorId="06098711" wp14:editId="368F5990">
          <wp:extent cx="5760410" cy="8636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AFC76E2" w14:textId="77777777" w:rsidR="00446A5D" w:rsidRDefault="0069426A">
    <w:pPr>
      <w:tabs>
        <w:tab w:val="center" w:pos="4536"/>
        <w:tab w:val="right" w:pos="9072"/>
      </w:tabs>
      <w:rPr>
        <w:color w:val="000000"/>
        <w:sz w:val="18"/>
        <w:szCs w:val="18"/>
      </w:rPr>
    </w:pPr>
    <w:r>
      <w:rPr>
        <w:sz w:val="18"/>
        <w:szCs w:val="18"/>
      </w:rPr>
      <w:t xml:space="preserve">       </w:t>
    </w:r>
    <w:r>
      <w:rPr>
        <w:color w:val="000000"/>
        <w:sz w:val="18"/>
        <w:szCs w:val="1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A5D"/>
    <w:rsid w:val="00446A5D"/>
    <w:rsid w:val="005A461B"/>
    <w:rsid w:val="0069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8C53D"/>
  <w15:docId w15:val="{ED819AE3-58BA-455A-BC6A-D446950D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link w:val="NagwekZnak"/>
    <w:uiPriority w:val="99"/>
    <w:unhideWhenUsed/>
    <w:rsid w:val="00844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4595"/>
  </w:style>
  <w:style w:type="paragraph" w:styleId="Stopka">
    <w:name w:val="footer"/>
    <w:link w:val="StopkaZnak"/>
    <w:uiPriority w:val="99"/>
    <w:unhideWhenUsed/>
    <w:rsid w:val="00844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4595"/>
  </w:style>
  <w:style w:type="character" w:styleId="Hipercze">
    <w:name w:val="Hyperlink"/>
    <w:basedOn w:val="Domylnaczcionkaakapitu"/>
    <w:uiPriority w:val="99"/>
    <w:unhideWhenUsed/>
    <w:rsid w:val="0036035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0356"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c78w5VpiZU72FPSPFfkCZ1gQUg==">CgMxLjAyCGguZ2pkZ3hzOAByITFOZWdRTnFyMnQtSkFfQUdhS0dkYmxVZEdnbDhHUWkwTg==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Gromadzka</dc:creator>
  <cp:lastModifiedBy>Marta</cp:lastModifiedBy>
  <cp:revision>2</cp:revision>
  <dcterms:created xsi:type="dcterms:W3CDTF">2025-08-19T10:22:00Z</dcterms:created>
  <dcterms:modified xsi:type="dcterms:W3CDTF">2025-08-19T10:22:00Z</dcterms:modified>
</cp:coreProperties>
</file>