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 </w:t>
      </w:r>
    </w:p>
    <w:p w:rsidR="00000000" w:rsidDel="00000000" w:rsidP="00000000" w:rsidRDefault="00000000" w:rsidRPr="00000000" w14:paraId="00000004">
      <w:pPr>
        <w:spacing w:after="0" w:lineRule="auto"/>
        <w:jc w:val="right"/>
        <w:rPr>
          <w:rFonts w:ascii="Calibri" w:cs="Calibri" w:eastAsia="Calibri" w:hAnsi="Calibri"/>
          <w:b w:val="1"/>
          <w:i w:val="1"/>
          <w:color w:val="000000"/>
        </w:rPr>
      </w:pPr>
      <w:r w:rsidDel="00000000" w:rsidR="00000000" w:rsidRPr="00000000">
        <w:rPr>
          <w:rFonts w:ascii="Calibri" w:cs="Calibri" w:eastAsia="Calibri" w:hAnsi="Calibri"/>
          <w:b w:val="1"/>
          <w:i w:val="1"/>
          <w:color w:val="000000"/>
          <w:rtl w:val="0"/>
        </w:rPr>
        <w:t xml:space="preserve">Załącznik nr 1 do Regulaminu  </w:t>
      </w:r>
      <w:r w:rsidDel="00000000" w:rsidR="00000000" w:rsidRPr="00000000">
        <w:rPr>
          <w:rFonts w:ascii="Calibri" w:cs="Calibri" w:eastAsia="Calibri" w:hAnsi="Calibri"/>
          <w:b w:val="1"/>
          <w:i w:val="1"/>
          <w:color w:val="000000"/>
          <w:rtl w:val="0"/>
        </w:rPr>
        <w:t xml:space="preserve">Konkursu</w:t>
      </w:r>
      <w:r w:rsidDel="00000000" w:rsidR="00000000" w:rsidRPr="00000000">
        <w:rPr>
          <w:rtl w:val="0"/>
        </w:rPr>
      </w:r>
    </w:p>
    <w:p w:rsidR="00000000" w:rsidDel="00000000" w:rsidP="00000000" w:rsidRDefault="00000000" w:rsidRPr="00000000" w14:paraId="00000005">
      <w:pPr>
        <w:spacing w:after="0" w:lineRule="auto"/>
        <w:jc w:val="right"/>
        <w:rPr/>
      </w:pPr>
      <w:r w:rsidDel="00000000" w:rsidR="00000000" w:rsidRPr="00000000">
        <w:rPr>
          <w:rFonts w:ascii="Calibri" w:cs="Calibri" w:eastAsia="Calibri" w:hAnsi="Calibri"/>
          <w:b w:val="1"/>
          <w:i w:val="1"/>
          <w:color w:val="000000"/>
          <w:rtl w:val="0"/>
        </w:rPr>
        <w:t xml:space="preserve">,,Pakiety rozwojowe dla organizacji pozarządowych”</w:t>
      </w:r>
      <w:r w:rsidDel="00000000" w:rsidR="00000000" w:rsidRPr="00000000">
        <w:rPr>
          <w:rFonts w:ascii="Calibri" w:cs="Calibri" w:eastAsia="Calibri" w:hAnsi="Calibri"/>
          <w:b w:val="1"/>
          <w:color w:val="000000"/>
          <w:rtl w:val="0"/>
        </w:rPr>
        <w:t xml:space="preserve"> </w:t>
      </w:r>
      <w:r w:rsidDel="00000000" w:rsidR="00000000" w:rsidRPr="00000000">
        <w:rPr>
          <w:rtl w:val="0"/>
        </w:rPr>
      </w:r>
    </w:p>
    <w:tbl>
      <w:tblPr>
        <w:tblStyle w:val="Table1"/>
        <w:tblpPr w:leftFromText="141" w:rightFromText="141" w:topFromText="0" w:bottomFromText="0" w:vertAnchor="page" w:horzAnchor="margin" w:tblpXSpec="center" w:tblpY="3250"/>
        <w:tblW w:w="8925.0" w:type="dxa"/>
        <w:jc w:val="left"/>
        <w:tblLayout w:type="fixed"/>
        <w:tblLook w:val="0400"/>
      </w:tblPr>
      <w:tblGrid>
        <w:gridCol w:w="825"/>
        <w:gridCol w:w="2310"/>
        <w:gridCol w:w="5790"/>
        <w:tblGridChange w:id="0">
          <w:tblGrid>
            <w:gridCol w:w="825"/>
            <w:gridCol w:w="2310"/>
            <w:gridCol w:w="5790"/>
          </w:tblGrid>
        </w:tblGridChange>
      </w:tblGrid>
      <w:tr>
        <w:trPr>
          <w:cantSplit w:val="0"/>
          <w:trHeight w:val="239" w:hRule="atLeast"/>
          <w:tblHeader w:val="0"/>
        </w:trPr>
        <w:tc>
          <w:tcPr>
            <w:gridSpan w:val="3"/>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06">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6"/>
                <w:szCs w:val="26"/>
                <w:rtl w:val="0"/>
              </w:rPr>
              <w:t xml:space="preserve">INDYWIDUALNY PLAN ROZWOJU</w:t>
            </w:r>
            <w:r w:rsidDel="00000000" w:rsidR="00000000" w:rsidRPr="00000000">
              <w:rPr>
                <w:rFonts w:ascii="Calibri" w:cs="Calibri" w:eastAsia="Calibri" w:hAnsi="Calibri"/>
                <w:b w:val="1"/>
                <w:color w:val="000000"/>
                <w:rtl w:val="0"/>
              </w:rPr>
              <w:br w:type="textWrapping"/>
              <w:t xml:space="preserve">wniosek w konkursie</w:t>
            </w:r>
            <w:r w:rsidDel="00000000" w:rsidR="00000000" w:rsidRPr="00000000">
              <w:rPr>
                <w:rtl w:val="0"/>
              </w:rPr>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 „PAKIETY ROZWOJOWE DLA ORGANIZACJI POZARZĄDOWYCH”</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b w:val="1"/>
                <w:color w:val="000000"/>
                <w:sz w:val="24"/>
                <w:szCs w:val="24"/>
                <w:rtl w:val="0"/>
              </w:rPr>
              <w:t xml:space="preserve"> – EDYCJA I</w:t>
            </w:r>
            <w:r w:rsidDel="00000000" w:rsidR="00000000" w:rsidRPr="00000000">
              <w:rPr>
                <w:rtl w:val="0"/>
              </w:rPr>
            </w:r>
          </w:p>
        </w:tc>
      </w:tr>
      <w:tr>
        <w:trPr>
          <w:cantSplit w:val="0"/>
          <w:trHeight w:val="239" w:hRule="atLeast"/>
          <w:tblHeader w:val="0"/>
        </w:trPr>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A">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Pełna nazwa podmiotu ubiegającego się o przyznanie wsparcia w ramach konkursu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   </w:t>
            </w:r>
            <w:r w:rsidDel="00000000" w:rsidR="00000000" w:rsidRPr="00000000">
              <w:rPr>
                <w:rtl w:val="0"/>
              </w:rPr>
            </w:r>
          </w:p>
        </w:tc>
      </w:tr>
      <w:tr>
        <w:trPr>
          <w:cantSplit w:val="0"/>
          <w:trHeight w:val="509"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0D">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Numer KRS / innego rejestru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09"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0">
            <w:pPr>
              <w:spacing w:after="0" w:line="240" w:lineRule="auto"/>
              <w:jc w:val="center"/>
              <w:rPr>
                <w:rFonts w:ascii="Times New Roman" w:cs="Times New Roman" w:eastAsia="Times New Roman" w:hAnsi="Times New Roman"/>
                <w:sz w:val="24"/>
                <w:szCs w:val="24"/>
              </w:rPr>
            </w:pPr>
            <w:r w:rsidDel="00000000" w:rsidR="00000000" w:rsidRPr="00000000">
              <w:rPr>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1">
            <w:pPr>
              <w:spacing w:after="0" w:line="240" w:lineRule="auto"/>
              <w:rPr>
                <w:rFonts w:ascii="Calibri" w:cs="Calibri" w:eastAsia="Calibri" w:hAnsi="Calibri"/>
                <w:b w:val="1"/>
                <w:color w:val="000000"/>
              </w:rPr>
            </w:pPr>
            <w:r w:rsidDel="00000000" w:rsidR="00000000" w:rsidRPr="00000000">
              <w:rPr>
                <w:b w:val="1"/>
                <w:rtl w:val="0"/>
              </w:rPr>
              <w:t xml:space="preserve">Numer NIP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2">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39"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3">
            <w:pPr>
              <w:spacing w:after="0" w:line="240" w:lineRule="auto"/>
              <w:jc w:val="center"/>
              <w:rPr>
                <w:rFonts w:ascii="Times New Roman" w:cs="Times New Roman" w:eastAsia="Times New Roman" w:hAnsi="Times New Roman"/>
                <w:sz w:val="24"/>
                <w:szCs w:val="24"/>
              </w:rPr>
            </w:pPr>
            <w:r w:rsidDel="00000000" w:rsidR="00000000" w:rsidRPr="00000000">
              <w:rPr>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4">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Adres podmiotu</w:t>
            </w:r>
            <w:r w:rsidDel="00000000" w:rsidR="00000000" w:rsidRPr="00000000">
              <w:rPr>
                <w:rFonts w:ascii="Calibri" w:cs="Calibri" w:eastAsia="Calibri" w:hAnsi="Calibri"/>
                <w:color w:val="000000"/>
                <w:rtl w:val="0"/>
              </w:rPr>
              <w:br w:type="textWrapping"/>
            </w:r>
            <w:r w:rsidDel="00000000" w:rsidR="00000000" w:rsidRPr="00000000">
              <w:rPr>
                <w:rFonts w:ascii="Calibri" w:cs="Calibri" w:eastAsia="Calibri" w:hAnsi="Calibri"/>
                <w:i w:val="1"/>
                <w:color w:val="000000"/>
                <w:rtl w:val="0"/>
              </w:rPr>
              <w:t xml:space="preserve">(ulica, nr, kod pocztowy, miejscowość)</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5">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5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6">
            <w:pPr>
              <w:spacing w:after="0" w:line="240" w:lineRule="auto"/>
              <w:jc w:val="center"/>
              <w:rPr>
                <w:rFonts w:ascii="Times New Roman" w:cs="Times New Roman" w:eastAsia="Times New Roman" w:hAnsi="Times New Roman"/>
                <w:sz w:val="24"/>
                <w:szCs w:val="24"/>
              </w:rPr>
            </w:pPr>
            <w:r w:rsidDel="00000000" w:rsidR="00000000" w:rsidRPr="00000000">
              <w:rPr>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7">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Adres strony internetowej</w:t>
            </w:r>
            <w:r w:rsidDel="00000000" w:rsidR="00000000" w:rsidRPr="00000000">
              <w:rPr>
                <w:rtl w:val="0"/>
              </w:rPr>
            </w:r>
          </w:p>
          <w:p w:rsidR="00000000" w:rsidDel="00000000" w:rsidP="00000000" w:rsidRDefault="00000000" w:rsidRPr="00000000" w14:paraId="00000018">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i w:val="1"/>
                <w:color w:val="000000"/>
                <w:rtl w:val="0"/>
              </w:rPr>
              <w:t xml:space="preserve">(jeżeli dotyczy)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9">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A">
            <w:pPr>
              <w:spacing w:after="0" w:line="240" w:lineRule="auto"/>
              <w:jc w:val="center"/>
              <w:rPr>
                <w:rFonts w:ascii="Times New Roman" w:cs="Times New Roman" w:eastAsia="Times New Roman" w:hAnsi="Times New Roman"/>
                <w:sz w:val="24"/>
                <w:szCs w:val="24"/>
              </w:rPr>
            </w:pPr>
            <w:r w:rsidDel="00000000" w:rsidR="00000000" w:rsidRPr="00000000">
              <w:rPr>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B">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Telefon kontaktowy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C">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446" w:hRule="atLeast"/>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D">
            <w:pPr>
              <w:spacing w:after="0" w:line="240" w:lineRule="auto"/>
              <w:ind w:right="-5"/>
              <w:jc w:val="center"/>
              <w:rPr>
                <w:rFonts w:ascii="Times New Roman" w:cs="Times New Roman" w:eastAsia="Times New Roman" w:hAnsi="Times New Roman"/>
                <w:sz w:val="24"/>
                <w:szCs w:val="24"/>
              </w:rPr>
            </w:pPr>
            <w:r w:rsidDel="00000000" w:rsidR="00000000" w:rsidRPr="00000000">
              <w:rPr>
                <w:rtl w:val="0"/>
              </w:rPr>
              <w:t xml:space="preserve"> 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E">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Adres e-mail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F">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39"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0">
            <w:pPr>
              <w:spacing w:after="0" w:line="240" w:lineRule="auto"/>
              <w:ind w:right="-5"/>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1">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Imię, nazwisko i funkcja osoby uprawnionej do reprezentowania podmiotu </w:t>
            </w:r>
            <w:r w:rsidDel="00000000" w:rsidR="00000000" w:rsidRPr="00000000">
              <w:rPr>
                <w:rtl w:val="0"/>
              </w:rPr>
            </w:r>
          </w:p>
          <w:p w:rsidR="00000000" w:rsidDel="00000000" w:rsidP="00000000" w:rsidRDefault="00000000" w:rsidRPr="00000000" w14:paraId="00000022">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w:t>
            </w:r>
            <w:r w:rsidDel="00000000" w:rsidR="00000000" w:rsidRPr="00000000">
              <w:rPr>
                <w:rFonts w:ascii="Calibri" w:cs="Calibri" w:eastAsia="Calibri" w:hAnsi="Calibri"/>
                <w:i w:val="1"/>
                <w:color w:val="000000"/>
                <w:rtl w:val="0"/>
              </w:rPr>
              <w:t xml:space="preserve">Zgodnie z KRS)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3">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39"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5">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Telefon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6">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39"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8">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E-mail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9">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39"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B">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Imię i nazwisko osoby do kontaktu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C">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39"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E">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Telefon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F">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39"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31">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E-mail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2">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3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3">
            <w:pPr>
              <w:spacing w:after="0" w:line="240" w:lineRule="auto"/>
              <w:jc w:val="center"/>
              <w:rPr/>
            </w:pPr>
            <w:r w:rsidDel="00000000" w:rsidR="00000000" w:rsidRPr="00000000">
              <w:rPr>
                <w:rtl w:val="0"/>
              </w:rPr>
              <w:t xml:space="preserve">7</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34">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Imię i nazwisko osoby uprawnionej do kontaktu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5">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0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6">
            <w:pPr>
              <w:spacing w:after="0" w:line="240" w:lineRule="auto"/>
              <w:jc w:val="center"/>
              <w:rPr/>
            </w:pPr>
            <w:r w:rsidDel="00000000" w:rsidR="00000000" w:rsidRPr="00000000">
              <w:rPr>
                <w:rtl w:val="0"/>
              </w:rPr>
              <w:t xml:space="preserve">8</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37">
            <w:pPr>
              <w:spacing w:after="0" w:line="240" w:lineRule="auto"/>
              <w:rPr>
                <w:b w:val="1"/>
                <w:color w:val="000000"/>
              </w:rPr>
            </w:pPr>
            <w:r w:rsidDel="00000000" w:rsidR="00000000" w:rsidRPr="00000000">
              <w:rPr>
                <w:b w:val="1"/>
                <w:color w:val="000000"/>
                <w:rtl w:val="0"/>
              </w:rPr>
              <w:t xml:space="preserve">Forma prawna</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Fundacja </w:t>
            </w:r>
          </w:p>
          <w:p w:rsidR="00000000" w:rsidDel="00000000" w:rsidP="00000000" w:rsidRDefault="00000000" w:rsidRPr="00000000" w14:paraId="0000003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Stowarzyszenie</w:t>
            </w:r>
          </w:p>
          <w:p w:rsidR="00000000" w:rsidDel="00000000" w:rsidP="00000000" w:rsidRDefault="00000000" w:rsidRPr="00000000" w14:paraId="0000003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Spółdzielnia socjalna</w:t>
            </w:r>
          </w:p>
          <w:p w:rsidR="00000000" w:rsidDel="00000000" w:rsidP="00000000" w:rsidRDefault="00000000" w:rsidRPr="00000000" w14:paraId="0000003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Spółka not for profit</w:t>
            </w:r>
          </w:p>
          <w:p w:rsidR="00000000" w:rsidDel="00000000" w:rsidP="00000000" w:rsidRDefault="00000000" w:rsidRPr="00000000" w14:paraId="0000003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Inne (jakie) …………..</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E">
      <w:pPr>
        <w:tabs>
          <w:tab w:val="left" w:leader="none" w:pos="5559"/>
        </w:tabs>
        <w:jc w:val="center"/>
        <w:rPr/>
      </w:pPr>
      <w:r w:rsidDel="00000000" w:rsidR="00000000" w:rsidRPr="00000000">
        <w:rPr>
          <w:rtl w:val="0"/>
        </w:rPr>
      </w:r>
    </w:p>
    <w:p w:rsidR="00000000" w:rsidDel="00000000" w:rsidP="00000000" w:rsidRDefault="00000000" w:rsidRPr="00000000" w14:paraId="0000003F">
      <w:pPr>
        <w:tabs>
          <w:tab w:val="left" w:leader="none" w:pos="5559"/>
        </w:tabs>
        <w:jc w:val="center"/>
        <w:rPr/>
      </w:pPr>
      <w:r w:rsidDel="00000000" w:rsidR="00000000" w:rsidRPr="00000000">
        <w:rPr>
          <w:rtl w:val="0"/>
        </w:rPr>
      </w:r>
    </w:p>
    <w:p w:rsidR="00000000" w:rsidDel="00000000" w:rsidP="00000000" w:rsidRDefault="00000000" w:rsidRPr="00000000" w14:paraId="00000040">
      <w:pPr>
        <w:tabs>
          <w:tab w:val="left" w:leader="none" w:pos="5559"/>
        </w:tabs>
        <w:jc w:val="center"/>
        <w:rPr/>
      </w:pPr>
      <w:r w:rsidDel="00000000" w:rsidR="00000000" w:rsidRPr="00000000">
        <w:rPr>
          <w:rtl w:val="0"/>
        </w:rPr>
      </w:r>
    </w:p>
    <w:p w:rsidR="00000000" w:rsidDel="00000000" w:rsidP="00000000" w:rsidRDefault="00000000" w:rsidRPr="00000000" w14:paraId="00000041">
      <w:pPr>
        <w:tabs>
          <w:tab w:val="left" w:leader="none" w:pos="5559"/>
        </w:tabs>
        <w:jc w:val="center"/>
        <w:rPr/>
      </w:pPr>
      <w:r w:rsidDel="00000000" w:rsidR="00000000" w:rsidRPr="00000000">
        <w:rPr>
          <w:rtl w:val="0"/>
        </w:rPr>
      </w:r>
    </w:p>
    <w:p w:rsidR="00000000" w:rsidDel="00000000" w:rsidP="00000000" w:rsidRDefault="00000000" w:rsidRPr="00000000" w14:paraId="00000042">
      <w:pPr>
        <w:tabs>
          <w:tab w:val="left" w:leader="none" w:pos="5559"/>
        </w:tabs>
        <w:jc w:val="center"/>
        <w:rPr/>
      </w:pPr>
      <w:r w:rsidDel="00000000" w:rsidR="00000000" w:rsidRPr="00000000">
        <w:rPr>
          <w:rtl w:val="0"/>
        </w:rPr>
      </w:r>
    </w:p>
    <w:tbl>
      <w:tblPr>
        <w:tblStyle w:val="Table2"/>
        <w:tblW w:w="906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5"/>
        <w:gridCol w:w="2640"/>
        <w:gridCol w:w="5535"/>
        <w:tblGridChange w:id="0">
          <w:tblGrid>
            <w:gridCol w:w="885"/>
            <w:gridCol w:w="2640"/>
            <w:gridCol w:w="5535"/>
          </w:tblGrid>
        </w:tblGridChange>
      </w:tblGrid>
      <w:tr>
        <w:trPr>
          <w:cantSplit w:val="0"/>
          <w:tblHeader w:val="0"/>
        </w:trPr>
        <w:tc>
          <w:tcPr/>
          <w:p w:rsidR="00000000" w:rsidDel="00000000" w:rsidP="00000000" w:rsidRDefault="00000000" w:rsidRPr="00000000" w14:paraId="00000043">
            <w:pPr>
              <w:tabs>
                <w:tab w:val="left" w:leader="none" w:pos="5559"/>
              </w:tabs>
              <w:jc w:val="center"/>
              <w:rPr/>
            </w:pPr>
            <w:r w:rsidDel="00000000" w:rsidR="00000000" w:rsidRPr="00000000">
              <w:rPr>
                <w:rtl w:val="0"/>
              </w:rPr>
              <w:t xml:space="preserve">9</w:t>
            </w:r>
          </w:p>
        </w:tc>
        <w:tc>
          <w:tcPr/>
          <w:p w:rsidR="00000000" w:rsidDel="00000000" w:rsidP="00000000" w:rsidRDefault="00000000" w:rsidRPr="00000000" w14:paraId="00000044">
            <w:pPr>
              <w:tabs>
                <w:tab w:val="left" w:leader="none" w:pos="5559"/>
              </w:tabs>
              <w:rPr/>
            </w:pPr>
            <w:r w:rsidDel="00000000" w:rsidR="00000000" w:rsidRPr="00000000">
              <w:rPr>
                <w:rFonts w:ascii="Calibri" w:cs="Calibri" w:eastAsia="Calibri" w:hAnsi="Calibri"/>
                <w:b w:val="1"/>
                <w:color w:val="000000"/>
                <w:rtl w:val="0"/>
              </w:rPr>
              <w:t xml:space="preserve">Od kiedy działa podmiot? </w:t>
            </w:r>
            <w:r w:rsidDel="00000000" w:rsidR="00000000" w:rsidRPr="00000000">
              <w:rPr>
                <w:rFonts w:ascii="Calibri" w:cs="Calibri" w:eastAsia="Calibri" w:hAnsi="Calibri"/>
                <w:i w:val="1"/>
                <w:color w:val="000000"/>
                <w:rtl w:val="0"/>
              </w:rPr>
              <w:t xml:space="preserve">(proszę podać dokładną datę rejestracji w KRS</w:t>
            </w:r>
            <w:r w:rsidDel="00000000" w:rsidR="00000000" w:rsidRPr="00000000">
              <w:rPr>
                <w:rtl w:val="0"/>
              </w:rPr>
            </w:r>
          </w:p>
        </w:tc>
        <w:tc>
          <w:tcPr/>
          <w:p w:rsidR="00000000" w:rsidDel="00000000" w:rsidP="00000000" w:rsidRDefault="00000000" w:rsidRPr="00000000" w14:paraId="00000045">
            <w:pPr>
              <w:tabs>
                <w:tab w:val="left" w:leader="none" w:pos="5559"/>
              </w:tabs>
              <w:jc w:val="center"/>
              <w:rPr/>
            </w:pPr>
            <w:r w:rsidDel="00000000" w:rsidR="00000000" w:rsidRPr="00000000">
              <w:rPr>
                <w:rtl w:val="0"/>
              </w:rPr>
            </w:r>
          </w:p>
        </w:tc>
      </w:tr>
      <w:tr>
        <w:trPr>
          <w:cantSplit w:val="0"/>
          <w:tblHeader w:val="0"/>
        </w:trPr>
        <w:tc>
          <w:tcPr/>
          <w:p w:rsidR="00000000" w:rsidDel="00000000" w:rsidP="00000000" w:rsidRDefault="00000000" w:rsidRPr="00000000" w14:paraId="00000046">
            <w:pPr>
              <w:tabs>
                <w:tab w:val="left" w:leader="none" w:pos="5559"/>
              </w:tabs>
              <w:jc w:val="center"/>
              <w:rPr/>
            </w:pPr>
            <w:r w:rsidDel="00000000" w:rsidR="00000000" w:rsidRPr="00000000">
              <w:rPr>
                <w:rtl w:val="0"/>
              </w:rPr>
              <w:t xml:space="preserve">10</w:t>
            </w:r>
          </w:p>
        </w:tc>
        <w:tc>
          <w:tcPr/>
          <w:p w:rsidR="00000000" w:rsidDel="00000000" w:rsidP="00000000" w:rsidRDefault="00000000" w:rsidRPr="00000000" w14:paraId="00000047">
            <w:pPr>
              <w:tabs>
                <w:tab w:val="left" w:leader="none" w:pos="5559"/>
              </w:tabs>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8">
            <w:pPr>
              <w:tabs>
                <w:tab w:val="left" w:leader="none" w:pos="5559"/>
              </w:tabs>
              <w:rPr/>
            </w:pPr>
            <w:r w:rsidDel="00000000" w:rsidR="00000000" w:rsidRPr="00000000">
              <w:rPr>
                <w:rtl w:val="0"/>
              </w:rPr>
            </w:r>
          </w:p>
          <w:p w:rsidR="00000000" w:rsidDel="00000000" w:rsidP="00000000" w:rsidRDefault="00000000" w:rsidRPr="00000000" w14:paraId="00000049">
            <w:pPr>
              <w:tabs>
                <w:tab w:val="left" w:leader="none" w:pos="5559"/>
              </w:tabs>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A">
            <w:pPr>
              <w:tabs>
                <w:tab w:val="left" w:leader="none" w:pos="5559"/>
              </w:tabs>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B">
            <w:pPr>
              <w:tabs>
                <w:tab w:val="left" w:leader="none" w:pos="5559"/>
              </w:tabs>
              <w:rPr/>
            </w:pPr>
            <w:r w:rsidDel="00000000" w:rsidR="00000000" w:rsidRPr="00000000">
              <w:rPr>
                <w:rFonts w:ascii="Calibri" w:cs="Calibri" w:eastAsia="Calibri" w:hAnsi="Calibri"/>
                <w:color w:val="000000"/>
                <w:rtl w:val="0"/>
              </w:rPr>
              <w:t xml:space="preserve">Czy podmiot zgodnie z założeniami statutowymi działa  na obszarach wpisujących się w cele szczegółowe wyłącznie EFS+ realizowanych w ramach programu Fundusze Europejskie dla Łódzkiego 2021-2027</w:t>
            </w:r>
            <w:r w:rsidDel="00000000" w:rsidR="00000000" w:rsidRPr="00000000">
              <w:rPr>
                <w:rFonts w:ascii="Calibri" w:cs="Calibri" w:eastAsia="Calibri" w:hAnsi="Calibri"/>
                <w:color w:val="000000"/>
                <w:highlight w:val="white"/>
                <w:rtl w:val="0"/>
              </w:rPr>
              <w:t xml:space="preserve">?</w:t>
            </w:r>
            <w:r w:rsidDel="00000000" w:rsidR="00000000" w:rsidRPr="00000000">
              <w:rPr>
                <w:rtl w:val="0"/>
              </w:rPr>
            </w:r>
          </w:p>
        </w:tc>
        <w:tc>
          <w:tcPr/>
          <w:p w:rsidR="00000000" w:rsidDel="00000000" w:rsidP="00000000" w:rsidRDefault="00000000" w:rsidRPr="00000000" w14:paraId="0000004C">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left" w:leader="none" w:pos="5559"/>
              </w:tabs>
              <w:spacing w:after="0" w:before="0" w:line="36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Aktywizacja zawodowa;</w:t>
            </w:r>
          </w:p>
          <w:p w:rsidR="00000000" w:rsidDel="00000000" w:rsidP="00000000" w:rsidRDefault="00000000" w:rsidRPr="00000000" w14:paraId="0000004D">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left" w:leader="none" w:pos="5559"/>
              </w:tabs>
              <w:spacing w:after="0" w:before="0" w:line="36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Integracja i społeczeństwo obywatelskie;</w:t>
            </w:r>
          </w:p>
          <w:p w:rsidR="00000000" w:rsidDel="00000000" w:rsidP="00000000" w:rsidRDefault="00000000" w:rsidRPr="00000000" w14:paraId="0000004E">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left" w:leader="none" w:pos="5559"/>
              </w:tabs>
              <w:spacing w:after="0" w:before="0" w:line="36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Ekonomia społeczna;</w:t>
            </w:r>
          </w:p>
          <w:p w:rsidR="00000000" w:rsidDel="00000000" w:rsidP="00000000" w:rsidRDefault="00000000" w:rsidRPr="00000000" w14:paraId="0000004F">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left" w:leader="none" w:pos="5559"/>
              </w:tabs>
              <w:spacing w:after="0" w:before="0" w:line="36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Integracja obywateli Państw Trzecich;</w:t>
            </w:r>
          </w:p>
          <w:p w:rsidR="00000000" w:rsidDel="00000000" w:rsidP="00000000" w:rsidRDefault="00000000" w:rsidRPr="00000000" w14:paraId="00000050">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left" w:leader="none" w:pos="5559"/>
              </w:tabs>
              <w:spacing w:after="0" w:before="0" w:line="36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Usługi społeczne i zdrowotne;</w:t>
            </w:r>
          </w:p>
          <w:p w:rsidR="00000000" w:rsidDel="00000000" w:rsidP="00000000" w:rsidRDefault="00000000" w:rsidRPr="00000000" w14:paraId="00000051">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left" w:leader="none" w:pos="5559"/>
              </w:tabs>
              <w:spacing w:after="0" w:before="0" w:line="36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Usługi na rzecz rodziny;</w:t>
            </w:r>
          </w:p>
          <w:p w:rsidR="00000000" w:rsidDel="00000000" w:rsidP="00000000" w:rsidRDefault="00000000" w:rsidRPr="00000000" w14:paraId="00000052">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left" w:leader="none" w:pos="5559"/>
              </w:tabs>
              <w:spacing w:after="0" w:before="0" w:line="36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Włączenie społeczne;</w:t>
            </w:r>
          </w:p>
          <w:p w:rsidR="00000000" w:rsidDel="00000000" w:rsidP="00000000" w:rsidRDefault="00000000" w:rsidRPr="00000000" w14:paraId="00000053">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left" w:leader="none" w:pos="5559"/>
              </w:tabs>
              <w:spacing w:after="0" w:before="0" w:line="36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Wzmocnienie równości płci;</w:t>
            </w:r>
          </w:p>
          <w:p w:rsidR="00000000" w:rsidDel="00000000" w:rsidP="00000000" w:rsidRDefault="00000000" w:rsidRPr="00000000" w14:paraId="00000054">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left" w:leader="none" w:pos="5559"/>
              </w:tabs>
              <w:spacing w:after="0" w:before="0" w:line="36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Usługi rozwojowe dla pracowników;</w:t>
            </w:r>
          </w:p>
          <w:p w:rsidR="00000000" w:rsidDel="00000000" w:rsidP="00000000" w:rsidRDefault="00000000" w:rsidRPr="00000000" w14:paraId="00000055">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left" w:leader="none" w:pos="5559"/>
              </w:tabs>
              <w:spacing w:after="0" w:before="0" w:line="36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Kształcenie, edukacja, edukacja włączająca, aktywność edukacyjna;</w:t>
            </w:r>
          </w:p>
          <w:p w:rsidR="00000000" w:rsidDel="00000000" w:rsidP="00000000" w:rsidRDefault="00000000" w:rsidRPr="00000000" w14:paraId="00000056">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left" w:leader="none" w:pos="5559"/>
              </w:tabs>
              <w:spacing w:after="0" w:before="0" w:line="36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Usługi rozwojowe dla osób dorosłych;</w:t>
            </w:r>
          </w:p>
          <w:p w:rsidR="00000000" w:rsidDel="00000000" w:rsidP="00000000" w:rsidRDefault="00000000" w:rsidRPr="00000000" w14:paraId="00000057">
            <w:pPr>
              <w:keepNext w:val="0"/>
              <w:keepLines w:val="0"/>
              <w:widowControl w:val="1"/>
              <w:numPr>
                <w:ilvl w:val="0"/>
                <w:numId w:val="7"/>
              </w:numPr>
              <w:pBdr>
                <w:top w:space="0" w:sz="0" w:val="nil"/>
                <w:left w:space="0" w:sz="0" w:val="nil"/>
                <w:bottom w:space="0" w:sz="0" w:val="nil"/>
                <w:right w:space="0" w:sz="0" w:val="nil"/>
                <w:between w:space="0" w:sz="0" w:val="nil"/>
              </w:pBdr>
              <w:shd w:fill="auto" w:val="clear"/>
              <w:tabs>
                <w:tab w:val="left" w:leader="none" w:pos="5559"/>
              </w:tabs>
              <w:spacing w:after="0" w:before="0" w:line="36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Inny, </w:t>
            </w:r>
            <w:r w:rsidDel="00000000" w:rsidR="00000000" w:rsidRPr="00000000">
              <w:rPr>
                <w:highlight w:val="white"/>
                <w:rtl w:val="0"/>
              </w:rPr>
              <w:t xml:space="preserve">j</w:t>
            </w: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aki?.......................................................................</w:t>
            </w:r>
            <w:r w:rsidDel="00000000" w:rsidR="00000000" w:rsidRPr="00000000">
              <w:rPr>
                <w:rtl w:val="0"/>
              </w:rPr>
            </w:r>
          </w:p>
        </w:tc>
      </w:tr>
      <w:tr>
        <w:trPr>
          <w:cantSplit w:val="0"/>
          <w:tblHeader w:val="0"/>
        </w:trPr>
        <w:tc>
          <w:tcPr/>
          <w:p w:rsidR="00000000" w:rsidDel="00000000" w:rsidP="00000000" w:rsidRDefault="00000000" w:rsidRPr="00000000" w14:paraId="00000058">
            <w:pPr>
              <w:tabs>
                <w:tab w:val="left" w:leader="none" w:pos="5559"/>
              </w:tabs>
              <w:jc w:val="center"/>
              <w:rPr/>
            </w:pPr>
            <w:r w:rsidDel="00000000" w:rsidR="00000000" w:rsidRPr="00000000">
              <w:rPr>
                <w:rtl w:val="0"/>
              </w:rPr>
              <w:t xml:space="preserve">11</w:t>
            </w:r>
          </w:p>
        </w:tc>
        <w:tc>
          <w:tcPr/>
          <w:p w:rsidR="00000000" w:rsidDel="00000000" w:rsidP="00000000" w:rsidRDefault="00000000" w:rsidRPr="00000000" w14:paraId="00000059">
            <w:pPr>
              <w:tabs>
                <w:tab w:val="left" w:leader="none" w:pos="5559"/>
              </w:tabs>
              <w:rPr/>
            </w:pPr>
            <w:r w:rsidDel="00000000" w:rsidR="00000000" w:rsidRPr="00000000">
              <w:rPr>
                <w:rFonts w:ascii="Calibri" w:cs="Calibri" w:eastAsia="Calibri" w:hAnsi="Calibri"/>
                <w:color w:val="000000"/>
                <w:rtl w:val="0"/>
              </w:rPr>
              <w:t xml:space="preserve">Czy podmiot jest strukturalnie niezależny od władz publicznych (zwłaszcza w wymiarze organów założycielskich, kontroli udziałów i nadzoru właścicielskiego)?</w:t>
            </w:r>
            <w:r w:rsidDel="00000000" w:rsidR="00000000" w:rsidRPr="00000000">
              <w:rPr>
                <w:rtl w:val="0"/>
              </w:rPr>
            </w:r>
          </w:p>
        </w:tc>
        <w:tc>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tabs>
                <w:tab w:val="left" w:leader="none" w:pos="5559"/>
              </w:tabs>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tabs>
                <w:tab w:val="left" w:leader="none" w:pos="5559"/>
              </w:tabs>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widowControl w:val="1"/>
              <w:numPr>
                <w:ilvl w:val="0"/>
                <w:numId w:val="8"/>
              </w:numPr>
              <w:pBdr>
                <w:top w:space="0" w:sz="0" w:val="nil"/>
                <w:left w:space="0" w:sz="0" w:val="nil"/>
                <w:bottom w:space="0" w:sz="0" w:val="nil"/>
                <w:right w:space="0" w:sz="0" w:val="nil"/>
                <w:between w:space="0" w:sz="0" w:val="nil"/>
              </w:pBdr>
              <w:shd w:fill="auto" w:val="clear"/>
              <w:tabs>
                <w:tab w:val="left" w:leader="none" w:pos="5559"/>
              </w:tabs>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w:t>
            </w:r>
            <w:r w:rsidDel="00000000" w:rsidR="00000000" w:rsidRPr="00000000">
              <w:rPr>
                <w:rtl w:val="0"/>
              </w:rPr>
            </w:r>
          </w:p>
          <w:p w:rsidR="00000000" w:rsidDel="00000000" w:rsidP="00000000" w:rsidRDefault="00000000" w:rsidRPr="00000000" w14:paraId="0000005D">
            <w:pPr>
              <w:keepNext w:val="0"/>
              <w:keepLines w:val="0"/>
              <w:widowControl w:val="1"/>
              <w:numPr>
                <w:ilvl w:val="0"/>
                <w:numId w:val="8"/>
              </w:numPr>
              <w:pBdr>
                <w:top w:space="0" w:sz="0" w:val="nil"/>
                <w:left w:space="0" w:sz="0" w:val="nil"/>
                <w:bottom w:space="0" w:sz="0" w:val="nil"/>
                <w:right w:space="0" w:sz="0" w:val="nil"/>
                <w:between w:space="0" w:sz="0" w:val="nil"/>
              </w:pBdr>
              <w:shd w:fill="auto" w:val="clear"/>
              <w:tabs>
                <w:tab w:val="left" w:leader="none" w:pos="5559"/>
              </w:tabs>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NIE</w:t>
            </w:r>
            <w:r w:rsidDel="00000000" w:rsidR="00000000" w:rsidRPr="00000000">
              <w:rPr>
                <w:rtl w:val="0"/>
              </w:rPr>
            </w:r>
          </w:p>
        </w:tc>
      </w:tr>
      <w:tr>
        <w:trPr>
          <w:cantSplit w:val="0"/>
          <w:tblHeader w:val="0"/>
        </w:trPr>
        <w:tc>
          <w:tcPr/>
          <w:p w:rsidR="00000000" w:rsidDel="00000000" w:rsidP="00000000" w:rsidRDefault="00000000" w:rsidRPr="00000000" w14:paraId="0000005E">
            <w:pPr>
              <w:tabs>
                <w:tab w:val="left" w:leader="none" w:pos="5559"/>
              </w:tabs>
              <w:ind w:left="-251" w:firstLine="0"/>
              <w:jc w:val="center"/>
              <w:rPr/>
            </w:pPr>
            <w:r w:rsidDel="00000000" w:rsidR="00000000" w:rsidRPr="00000000">
              <w:rPr>
                <w:rtl w:val="0"/>
              </w:rPr>
              <w:t xml:space="preserve">12</w:t>
            </w:r>
          </w:p>
        </w:tc>
        <w:tc>
          <w:tcPr/>
          <w:p w:rsidR="00000000" w:rsidDel="00000000" w:rsidP="00000000" w:rsidRDefault="00000000" w:rsidRPr="00000000" w14:paraId="0000005F">
            <w:pPr>
              <w:tabs>
                <w:tab w:val="left" w:leader="none" w:pos="5559"/>
              </w:tabs>
              <w:rPr/>
            </w:pPr>
            <w:r w:rsidDel="00000000" w:rsidR="00000000" w:rsidRPr="00000000">
              <w:rPr>
                <w:rFonts w:ascii="Calibri" w:cs="Calibri" w:eastAsia="Calibri" w:hAnsi="Calibri"/>
                <w:color w:val="000000"/>
                <w:highlight w:val="white"/>
                <w:rtl w:val="0"/>
              </w:rPr>
              <w:t xml:space="preserve">Czy przedstawiciele/lki podmiotu oddelegowani/e do udziału w projekcie (pracownicy, członkowie, wolontariusze), pracują lub zamieszkują na obszarze województwa łódzkiego w rozumieniu przepisów Kodeksu Cywilnego.</w:t>
            </w:r>
            <w:r w:rsidDel="00000000" w:rsidR="00000000" w:rsidRPr="00000000">
              <w:rPr>
                <w:rtl w:val="0"/>
              </w:rPr>
            </w:r>
          </w:p>
        </w:tc>
        <w:tc>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tabs>
                <w:tab w:val="left" w:leader="none" w:pos="5559"/>
              </w:tabs>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tabs>
                <w:tab w:val="left" w:leader="none" w:pos="5559"/>
              </w:tabs>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widowControl w:val="1"/>
              <w:numPr>
                <w:ilvl w:val="0"/>
                <w:numId w:val="9"/>
              </w:numPr>
              <w:pBdr>
                <w:top w:space="0" w:sz="0" w:val="nil"/>
                <w:left w:space="0" w:sz="0" w:val="nil"/>
                <w:bottom w:space="0" w:sz="0" w:val="nil"/>
                <w:right w:space="0" w:sz="0" w:val="nil"/>
                <w:between w:space="0" w:sz="0" w:val="nil"/>
              </w:pBdr>
              <w:shd w:fill="auto" w:val="clear"/>
              <w:tabs>
                <w:tab w:val="left" w:leader="none" w:pos="5559"/>
              </w:tabs>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w:t>
            </w:r>
            <w:r w:rsidDel="00000000" w:rsidR="00000000" w:rsidRPr="00000000">
              <w:rPr>
                <w:rtl w:val="0"/>
              </w:rPr>
            </w:r>
          </w:p>
          <w:p w:rsidR="00000000" w:rsidDel="00000000" w:rsidP="00000000" w:rsidRDefault="00000000" w:rsidRPr="00000000" w14:paraId="00000063">
            <w:pPr>
              <w:keepNext w:val="0"/>
              <w:keepLines w:val="0"/>
              <w:widowControl w:val="1"/>
              <w:numPr>
                <w:ilvl w:val="0"/>
                <w:numId w:val="9"/>
              </w:numPr>
              <w:pBdr>
                <w:top w:space="0" w:sz="0" w:val="nil"/>
                <w:left w:space="0" w:sz="0" w:val="nil"/>
                <w:bottom w:space="0" w:sz="0" w:val="nil"/>
                <w:right w:space="0" w:sz="0" w:val="nil"/>
                <w:between w:space="0" w:sz="0" w:val="nil"/>
              </w:pBdr>
              <w:shd w:fill="auto" w:val="clear"/>
              <w:tabs>
                <w:tab w:val="left" w:leader="none" w:pos="5559"/>
              </w:tabs>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NIE</w:t>
            </w:r>
            <w:r w:rsidDel="00000000" w:rsidR="00000000" w:rsidRPr="00000000">
              <w:rPr>
                <w:rtl w:val="0"/>
              </w:rPr>
            </w:r>
          </w:p>
        </w:tc>
      </w:tr>
      <w:tr>
        <w:trPr>
          <w:cantSplit w:val="0"/>
          <w:trHeight w:val="706" w:hRule="atLeast"/>
          <w:tblHeader w:val="0"/>
        </w:trPr>
        <w:tc>
          <w:tcPr>
            <w:gridSpan w:val="3"/>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64">
            <w:pPr>
              <w:rPr>
                <w:highlight w:val="yellow"/>
              </w:rPr>
            </w:pPr>
            <w:r w:rsidDel="00000000" w:rsidR="00000000" w:rsidRPr="00000000">
              <w:rPr>
                <w:rFonts w:ascii="Calibri" w:cs="Calibri" w:eastAsia="Calibri" w:hAnsi="Calibri"/>
                <w:b w:val="1"/>
                <w:color w:val="000000"/>
                <w:rtl w:val="0"/>
              </w:rPr>
              <w:t xml:space="preserve">CZĘŚĆ MERYTORYCZNA </w:t>
            </w:r>
            <w:r w:rsidDel="00000000" w:rsidR="00000000" w:rsidRPr="00000000">
              <w:rPr>
                <w:rFonts w:ascii="Calibri" w:cs="Calibri" w:eastAsia="Calibri" w:hAnsi="Calibri"/>
                <w:i w:val="1"/>
                <w:color w:val="000000"/>
                <w:rtl w:val="0"/>
              </w:rPr>
              <w:t xml:space="preserve">(Należy uzupełnić wszystkie pola. Prosimy pamiętać, że jakość odpowiedzi wpływa na ocenę. Znaki liczone są ze spacjami).</w:t>
            </w:r>
            <w:r w:rsidDel="00000000" w:rsidR="00000000" w:rsidRPr="00000000">
              <w:rPr>
                <w:rtl w:val="0"/>
              </w:rPr>
            </w:r>
          </w:p>
        </w:tc>
      </w:tr>
      <w:tr>
        <w:trPr>
          <w:cantSplit w:val="0"/>
          <w:trHeight w:val="2829.1015625000005" w:hRule="atLeast"/>
          <w:tblHeader w:val="0"/>
        </w:trPr>
        <w:tc>
          <w:tcPr>
            <w:vMerge w:val="restart"/>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pPr>
            <w:r w:rsidDel="00000000" w:rsidR="00000000" w:rsidRPr="00000000">
              <w:rPr>
                <w:rtl w:val="0"/>
              </w:rPr>
              <w:t xml:space="preserve">1a.</w:t>
            </w:r>
          </w:p>
        </w:tc>
        <w:tc>
          <w:tcPr>
            <w:gridSpan w:val="2"/>
          </w:tcPr>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40" w:line="240" w:lineRule="auto"/>
              <w:ind w:left="99" w:right="0" w:firstLine="0"/>
              <w:jc w:val="both"/>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Charakterystyka</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 </w:t>
            </w:r>
            <w:r w:rsidDel="00000000" w:rsidR="00000000" w:rsidRPr="00000000">
              <w:rPr>
                <w:u w:val="single"/>
                <w:rtl w:val="0"/>
              </w:rPr>
              <w:t xml:space="preserve">Wnioskodawcy</w:t>
            </w:r>
            <w:r w:rsidDel="00000000" w:rsidR="00000000" w:rsidRPr="00000000">
              <w:rPr>
                <w:rtl w:val="0"/>
              </w:rPr>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0" w:right="88" w:firstLine="0"/>
              <w:jc w:val="both"/>
              <w:rPr>
                <w:shd w:fill="fff2cc" w:val="clear"/>
              </w:rPr>
            </w:pPr>
            <w:r w:rsidDel="00000000" w:rsidR="00000000" w:rsidRPr="00000000">
              <w:rPr>
                <w:rtl w:val="0"/>
              </w:rPr>
            </w:r>
          </w:p>
          <w:p w:rsidR="00000000" w:rsidDel="00000000" w:rsidP="00000000" w:rsidRDefault="00000000" w:rsidRPr="00000000" w14:paraId="0000006A">
            <w:pPr>
              <w:ind w:left="100" w:right="88" w:firstLine="0"/>
              <w:jc w:val="both"/>
              <w:rPr/>
            </w:pPr>
            <w:r w:rsidDel="00000000" w:rsidR="00000000" w:rsidRPr="00000000">
              <w:rPr>
                <w:rtl w:val="0"/>
              </w:rPr>
              <w:t xml:space="preserve">Prosimy opisać:</w:t>
            </w:r>
          </w:p>
          <w:p w:rsidR="00000000" w:rsidDel="00000000" w:rsidP="00000000" w:rsidRDefault="00000000" w:rsidRPr="00000000" w14:paraId="0000006B">
            <w:pPr>
              <w:ind w:left="100" w:right="88" w:firstLine="0"/>
              <w:jc w:val="both"/>
              <w:rPr/>
            </w:pPr>
            <w:r w:rsidDel="00000000" w:rsidR="00000000" w:rsidRPr="00000000">
              <w:rPr>
                <w:rtl w:val="0"/>
              </w:rPr>
              <w:t xml:space="preserve">1) działania i usługi realizowane przez organizację w latach 2023-2025, w szczególności powiązane z celami szczegółowymi EFS+;</w:t>
            </w:r>
          </w:p>
          <w:p w:rsidR="00000000" w:rsidDel="00000000" w:rsidP="00000000" w:rsidRDefault="00000000" w:rsidRPr="00000000" w14:paraId="0000006C">
            <w:pPr>
              <w:ind w:left="100" w:right="88" w:firstLine="0"/>
              <w:jc w:val="both"/>
              <w:rPr/>
            </w:pPr>
            <w:r w:rsidDel="00000000" w:rsidR="00000000" w:rsidRPr="00000000">
              <w:rPr>
                <w:rtl w:val="0"/>
              </w:rPr>
              <w:t xml:space="preserve">2) zasięg i skalę prowadzonych działań (lokalny, regionalny, krajowy);</w:t>
            </w:r>
          </w:p>
          <w:p w:rsidR="00000000" w:rsidDel="00000000" w:rsidP="00000000" w:rsidRDefault="00000000" w:rsidRPr="00000000" w14:paraId="0000006D">
            <w:pPr>
              <w:ind w:left="100" w:right="88" w:firstLine="0"/>
              <w:jc w:val="both"/>
              <w:rPr/>
            </w:pPr>
            <w:r w:rsidDel="00000000" w:rsidR="00000000" w:rsidRPr="00000000">
              <w:rPr>
                <w:rtl w:val="0"/>
              </w:rPr>
              <w:t xml:space="preserve">3) główne grupy odbiorców działań i usług organizacji;</w:t>
            </w:r>
          </w:p>
          <w:p w:rsidR="00000000" w:rsidDel="00000000" w:rsidP="00000000" w:rsidRDefault="00000000" w:rsidRPr="00000000" w14:paraId="0000006E">
            <w:pPr>
              <w:ind w:left="100" w:right="88" w:firstLine="0"/>
              <w:jc w:val="both"/>
              <w:rPr/>
            </w:pPr>
            <w:r w:rsidDel="00000000" w:rsidR="00000000" w:rsidRPr="00000000">
              <w:rPr>
                <w:rtl w:val="0"/>
              </w:rPr>
              <w:t xml:space="preserve">4) posiadane zasoby kadrowe, techniczne i finansowe.</w:t>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0" w:right="88" w:firstLine="0"/>
              <w:jc w:val="both"/>
              <w:rPr/>
            </w:pPr>
            <w:r w:rsidDel="00000000" w:rsidR="00000000" w:rsidRPr="00000000">
              <w:rPr>
                <w:rtl w:val="0"/>
              </w:rPr>
            </w:r>
          </w:p>
          <w:p w:rsidR="00000000" w:rsidDel="00000000" w:rsidP="00000000" w:rsidRDefault="00000000" w:rsidRPr="00000000" w14:paraId="00000070">
            <w:pPr>
              <w:ind w:left="100" w:right="88"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 (</w:t>
            </w:r>
            <w:r w:rsidDel="00000000" w:rsidR="00000000" w:rsidRPr="00000000">
              <w:rPr>
                <w:i w:val="1"/>
                <w:rtl w:val="0"/>
              </w:rPr>
              <w:t xml:space="preserve">opis powinien zawierać nie więcej niż 3000 znaków)</w:t>
            </w:r>
            <w:r w:rsidDel="00000000" w:rsidR="00000000" w:rsidRPr="00000000">
              <w:rPr>
                <w:rtl w:val="0"/>
              </w:rPr>
            </w:r>
          </w:p>
        </w:tc>
      </w:tr>
      <w:tr>
        <w:trPr>
          <w:cantSplit w:val="0"/>
          <w:trHeight w:val="1626" w:hRule="atLeast"/>
          <w:tblHeader w:val="0"/>
        </w:trPr>
        <w:tc>
          <w:tcPr>
            <w:vMerge w:val="continue"/>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tabs>
                <w:tab w:val="left" w:leader="none" w:pos="5559"/>
              </w:tabs>
              <w:spacing w:after="16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131" w:hRule="atLeast"/>
          <w:tblHeader w:val="0"/>
        </w:trPr>
        <w:tc>
          <w:tcPr>
            <w:vMerge w:val="restart"/>
          </w:tcPr>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pPr>
            <w:r w:rsidDel="00000000" w:rsidR="00000000" w:rsidRPr="00000000">
              <w:rPr>
                <w:rtl w:val="0"/>
              </w:rPr>
              <w:t xml:space="preserve">1b.</w:t>
            </w:r>
          </w:p>
        </w:tc>
        <w:tc>
          <w:tcPr>
            <w:gridSpan w:val="2"/>
          </w:tcPr>
          <w:p w:rsidR="00000000" w:rsidDel="00000000" w:rsidP="00000000" w:rsidRDefault="00000000" w:rsidRPr="00000000" w14:paraId="00000076">
            <w:pPr>
              <w:spacing w:before="40" w:lineRule="auto"/>
              <w:ind w:left="99" w:firstLine="0"/>
              <w:jc w:val="both"/>
              <w:rPr>
                <w:sz w:val="24"/>
                <w:szCs w:val="24"/>
                <w:u w:val="single"/>
              </w:rPr>
            </w:pPr>
            <w:r w:rsidDel="00000000" w:rsidR="00000000" w:rsidRPr="00000000">
              <w:rPr>
                <w:u w:val="single"/>
                <w:rtl w:val="0"/>
              </w:rPr>
              <w:t xml:space="preserve">Opis potrzeb </w:t>
            </w:r>
            <w:r w:rsidDel="00000000" w:rsidR="00000000" w:rsidRPr="00000000">
              <w:rPr>
                <w:u w:val="single"/>
                <w:rtl w:val="0"/>
              </w:rPr>
              <w:t xml:space="preserve">Wnioskodawcy</w:t>
            </w:r>
            <w:r w:rsidDel="00000000" w:rsidR="00000000" w:rsidRPr="00000000">
              <w:rPr>
                <w:u w:val="single"/>
                <w:rtl w:val="0"/>
              </w:rPr>
              <w:t xml:space="preserve">:</w:t>
            </w:r>
            <w:r w:rsidDel="00000000" w:rsidR="00000000" w:rsidRPr="00000000">
              <w:rPr>
                <w:rtl w:val="0"/>
              </w:rPr>
            </w:r>
          </w:p>
          <w:p w:rsidR="00000000" w:rsidDel="00000000" w:rsidP="00000000" w:rsidRDefault="00000000" w:rsidRPr="00000000" w14:paraId="00000077">
            <w:pPr>
              <w:ind w:left="100" w:right="88" w:firstLine="0"/>
              <w:jc w:val="both"/>
              <w:rPr>
                <w:shd w:fill="fff2cc" w:val="clear"/>
              </w:rPr>
            </w:pPr>
            <w:r w:rsidDel="00000000" w:rsidR="00000000" w:rsidRPr="00000000">
              <w:rPr>
                <w:rtl w:val="0"/>
              </w:rPr>
            </w:r>
          </w:p>
          <w:p w:rsidR="00000000" w:rsidDel="00000000" w:rsidP="00000000" w:rsidRDefault="00000000" w:rsidRPr="00000000" w14:paraId="00000078">
            <w:pPr>
              <w:ind w:left="100" w:right="88" w:firstLine="0"/>
              <w:jc w:val="both"/>
              <w:rPr/>
            </w:pPr>
            <w:r w:rsidDel="00000000" w:rsidR="00000000" w:rsidRPr="00000000">
              <w:rPr>
                <w:rtl w:val="0"/>
              </w:rPr>
              <w:t xml:space="preserve">Prosimy opisać:</w:t>
            </w:r>
          </w:p>
          <w:p w:rsidR="00000000" w:rsidDel="00000000" w:rsidP="00000000" w:rsidRDefault="00000000" w:rsidRPr="00000000" w14:paraId="00000079">
            <w:pPr>
              <w:ind w:left="100" w:right="88" w:firstLine="0"/>
              <w:jc w:val="both"/>
              <w:rPr/>
            </w:pPr>
            <w:r w:rsidDel="00000000" w:rsidR="00000000" w:rsidRPr="00000000">
              <w:rPr>
                <w:rtl w:val="0"/>
              </w:rPr>
              <w:t xml:space="preserve">1) potrzeby i bariery rozwojowe organizacji, które mają zostać rozwiązane dzięki wsparciu z pakietu;</w:t>
            </w:r>
          </w:p>
          <w:p w:rsidR="00000000" w:rsidDel="00000000" w:rsidP="00000000" w:rsidRDefault="00000000" w:rsidRPr="00000000" w14:paraId="0000007A">
            <w:pPr>
              <w:ind w:left="100" w:right="88" w:firstLine="0"/>
              <w:jc w:val="both"/>
              <w:rPr/>
            </w:pPr>
            <w:r w:rsidDel="00000000" w:rsidR="00000000" w:rsidRPr="00000000">
              <w:rPr>
                <w:rtl w:val="0"/>
              </w:rPr>
              <w:t xml:space="preserve">2) uzasadnienie wskazanych potrzeb (np. diagnozy, strategie, wnioski z dotychczasowych doświadczeń).</w:t>
            </w:r>
          </w:p>
          <w:p w:rsidR="00000000" w:rsidDel="00000000" w:rsidP="00000000" w:rsidRDefault="00000000" w:rsidRPr="00000000" w14:paraId="0000007B">
            <w:pPr>
              <w:ind w:left="100" w:right="88" w:firstLine="0"/>
              <w:jc w:val="both"/>
              <w:rPr/>
            </w:pPr>
            <w:r w:rsidDel="00000000" w:rsidR="00000000" w:rsidRPr="00000000">
              <w:rPr>
                <w:rtl w:val="0"/>
              </w:rPr>
            </w:r>
          </w:p>
          <w:p w:rsidR="00000000" w:rsidDel="00000000" w:rsidP="00000000" w:rsidRDefault="00000000" w:rsidRPr="00000000" w14:paraId="0000007C">
            <w:pPr>
              <w:ind w:left="100" w:right="88" w:firstLine="0"/>
              <w:jc w:val="both"/>
              <w:rPr/>
            </w:pPr>
            <w:r w:rsidDel="00000000" w:rsidR="00000000" w:rsidRPr="00000000">
              <w:rPr>
                <w:rtl w:val="0"/>
              </w:rPr>
              <w:t xml:space="preserve"> (</w:t>
            </w:r>
            <w:r w:rsidDel="00000000" w:rsidR="00000000" w:rsidRPr="00000000">
              <w:rPr>
                <w:i w:val="1"/>
                <w:rtl w:val="0"/>
              </w:rPr>
              <w:t xml:space="preserve">opis powinien zawierać nie więcej niż 3000 znaków)</w:t>
            </w:r>
            <w:r w:rsidDel="00000000" w:rsidR="00000000" w:rsidRPr="00000000">
              <w:rPr>
                <w:rtl w:val="0"/>
              </w:rPr>
            </w:r>
          </w:p>
        </w:tc>
      </w:tr>
      <w:tr>
        <w:trPr>
          <w:cantSplit w:val="0"/>
          <w:trHeight w:val="1131" w:hRule="atLeast"/>
          <w:tblHeader w:val="0"/>
        </w:trPr>
        <w:tc>
          <w:tcPr>
            <w:vMerge w:val="continue"/>
          </w:tcPr>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40" w:line="240" w:lineRule="auto"/>
              <w:ind w:left="99" w:right="0" w:firstLine="0"/>
              <w:jc w:val="both"/>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tl w:val="0"/>
              </w:rPr>
            </w:r>
          </w:p>
        </w:tc>
      </w:tr>
      <w:tr>
        <w:trPr>
          <w:cantSplit w:val="0"/>
          <w:trHeight w:val="1131" w:hRule="atLeast"/>
          <w:tblHeader w:val="0"/>
        </w:trPr>
        <w:tc>
          <w:tcPr>
            <w:vMerge w:val="restart"/>
          </w:tcPr>
          <w:p w:rsidR="00000000" w:rsidDel="00000000" w:rsidP="00000000" w:rsidRDefault="00000000" w:rsidRPr="00000000" w14:paraId="0000008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u w:val="none"/>
              </w:rPr>
            </w:pPr>
            <w:r w:rsidDel="00000000" w:rsidR="00000000" w:rsidRPr="00000000">
              <w:rPr>
                <w:rtl w:val="0"/>
              </w:rPr>
            </w:r>
          </w:p>
        </w:tc>
        <w:tc>
          <w:tcPr>
            <w:gridSpan w:val="2"/>
          </w:tcPr>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40" w:line="240" w:lineRule="auto"/>
              <w:ind w:left="99" w:right="0" w:firstLine="0"/>
              <w:jc w:val="both"/>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Cele i kierunki rozwoju </w:t>
            </w:r>
            <w:r w:rsidDel="00000000" w:rsidR="00000000" w:rsidRPr="00000000">
              <w:rPr>
                <w:u w:val="single"/>
                <w:rtl w:val="0"/>
              </w:rPr>
              <w:t xml:space="preserve">Wnioskodawcy</w:t>
            </w:r>
            <w:r w:rsidDel="00000000" w:rsidR="00000000" w:rsidRPr="00000000">
              <w:rPr>
                <w:rtl w:val="0"/>
              </w:rPr>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40" w:line="240" w:lineRule="auto"/>
              <w:ind w:left="99" w:right="0" w:firstLine="0"/>
              <w:jc w:val="both"/>
              <w:rPr>
                <w:u w:val="single"/>
              </w:rPr>
            </w:pPr>
            <w:r w:rsidDel="00000000" w:rsidR="00000000" w:rsidRPr="00000000">
              <w:rPr>
                <w:rtl w:val="0"/>
              </w:rPr>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40" w:line="240" w:lineRule="auto"/>
              <w:ind w:left="99" w:right="0" w:firstLine="0"/>
              <w:jc w:val="both"/>
              <w:rPr>
                <w:u w:val="single"/>
              </w:rPr>
            </w:pPr>
            <w:r w:rsidDel="00000000" w:rsidR="00000000" w:rsidRPr="00000000">
              <w:rPr>
                <w:rtl w:val="0"/>
              </w:rPr>
              <w:t xml:space="preserve">Prosimy opisać:</w:t>
            </w:r>
            <w:r w:rsidDel="00000000" w:rsidR="00000000" w:rsidRPr="00000000">
              <w:rPr>
                <w:rtl w:val="0"/>
              </w:rPr>
            </w:r>
          </w:p>
          <w:p w:rsidR="00000000" w:rsidDel="00000000" w:rsidP="00000000" w:rsidRDefault="00000000" w:rsidRPr="00000000" w14:paraId="00000085">
            <w:pPr>
              <w:spacing w:before="40" w:lineRule="auto"/>
              <w:ind w:left="99" w:firstLine="0"/>
              <w:jc w:val="both"/>
              <w:rPr/>
            </w:pPr>
            <w:r w:rsidDel="00000000" w:rsidR="00000000" w:rsidRPr="00000000">
              <w:rPr>
                <w:rtl w:val="0"/>
              </w:rPr>
              <w:t xml:space="preserve">1) cele rozwojowe organizacji planowane na najbliższe 2 lata;</w:t>
            </w:r>
          </w:p>
          <w:p w:rsidR="00000000" w:rsidDel="00000000" w:rsidP="00000000" w:rsidRDefault="00000000" w:rsidRPr="00000000" w14:paraId="00000086">
            <w:pPr>
              <w:spacing w:before="40" w:lineRule="auto"/>
              <w:ind w:left="99" w:firstLine="0"/>
              <w:jc w:val="both"/>
              <w:rPr/>
            </w:pPr>
            <w:r w:rsidDel="00000000" w:rsidR="00000000" w:rsidRPr="00000000">
              <w:rPr>
                <w:rtl w:val="0"/>
              </w:rPr>
              <w:t xml:space="preserve">2) obszary potencjału, które zostaną wzmocnione w ramach pakietu rozwojowego (standardy i procedury zarządzania, refleksyjność, wydolność finansowa, rzecznictwo, jakość usług, współpraca międzysektorowa).</w:t>
            </w:r>
          </w:p>
          <w:p w:rsidR="00000000" w:rsidDel="00000000" w:rsidP="00000000" w:rsidRDefault="00000000" w:rsidRPr="00000000" w14:paraId="00000087">
            <w:pPr>
              <w:spacing w:before="40" w:lineRule="auto"/>
              <w:ind w:left="99" w:firstLine="0"/>
              <w:jc w:val="both"/>
              <w:rPr/>
            </w:pPr>
            <w:r w:rsidDel="00000000" w:rsidR="00000000" w:rsidRPr="00000000">
              <w:rPr>
                <w:rtl w:val="0"/>
              </w:rPr>
            </w:r>
          </w:p>
          <w:p w:rsidR="00000000" w:rsidDel="00000000" w:rsidP="00000000" w:rsidRDefault="00000000" w:rsidRPr="00000000" w14:paraId="00000088">
            <w:pPr>
              <w:spacing w:before="40" w:lineRule="auto"/>
              <w:ind w:left="99" w:firstLine="0"/>
              <w:jc w:val="both"/>
              <w:rPr/>
            </w:pPr>
            <w:r w:rsidDel="00000000" w:rsidR="00000000" w:rsidRPr="00000000">
              <w:rPr>
                <w:rtl w:val="0"/>
              </w:rPr>
              <w:t xml:space="preserve">(</w:t>
            </w:r>
            <w:r w:rsidDel="00000000" w:rsidR="00000000" w:rsidRPr="00000000">
              <w:rPr>
                <w:i w:val="1"/>
                <w:rtl w:val="0"/>
              </w:rPr>
              <w:t xml:space="preserve">opis powinien zawierać nie więcej niż 3000 znaków)</w:t>
            </w:r>
            <w:r w:rsidDel="00000000" w:rsidR="00000000" w:rsidRPr="00000000">
              <w:rPr>
                <w:rtl w:val="0"/>
              </w:rPr>
            </w:r>
          </w:p>
        </w:tc>
      </w:tr>
      <w:tr>
        <w:trPr>
          <w:cantSplit w:val="0"/>
          <w:trHeight w:val="1131" w:hRule="atLeast"/>
          <w:tblHeader w:val="0"/>
        </w:trPr>
        <w:tc>
          <w:tcPr>
            <w:vMerge w:val="continue"/>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gridSpan w:val="2"/>
          </w:tcPr>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tabs>
                <w:tab w:val="left" w:leader="none" w:pos="5559"/>
              </w:tabs>
              <w:spacing w:after="16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338.3300781249998" w:hRule="atLeast"/>
          <w:tblHeader w:val="0"/>
        </w:trPr>
        <w:tc>
          <w:tcPr>
            <w:vMerge w:val="restart"/>
          </w:tcPr>
          <w:p w:rsidR="00000000" w:rsidDel="00000000" w:rsidP="00000000" w:rsidRDefault="00000000" w:rsidRPr="00000000" w14:paraId="0000008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u w:val="none"/>
              </w:rPr>
            </w:pPr>
            <w:r w:rsidDel="00000000" w:rsidR="00000000" w:rsidRPr="00000000">
              <w:rPr>
                <w:rtl w:val="0"/>
              </w:rPr>
            </w:r>
          </w:p>
        </w:tc>
        <w:tc>
          <w:tcPr>
            <w:gridSpan w:val="2"/>
          </w:tcPr>
          <w:p w:rsidR="00000000" w:rsidDel="00000000" w:rsidP="00000000" w:rsidRDefault="00000000" w:rsidRPr="00000000" w14:paraId="0000008E">
            <w:pPr>
              <w:jc w:val="both"/>
              <w:rPr>
                <w:u w:val="single"/>
              </w:rPr>
            </w:pPr>
            <w:r w:rsidDel="00000000" w:rsidR="00000000" w:rsidRPr="00000000">
              <w:rPr>
                <w:u w:val="single"/>
                <w:rtl w:val="0"/>
              </w:rPr>
              <w:t xml:space="preserve">Plan działań w ramach pakietu rozwojowego</w:t>
            </w:r>
          </w:p>
          <w:p w:rsidR="00000000" w:rsidDel="00000000" w:rsidP="00000000" w:rsidRDefault="00000000" w:rsidRPr="00000000" w14:paraId="0000008F">
            <w:pPr>
              <w:jc w:val="both"/>
              <w:rPr>
                <w:u w:val="single"/>
              </w:rPr>
            </w:pPr>
            <w:r w:rsidDel="00000000" w:rsidR="00000000" w:rsidRPr="00000000">
              <w:rPr>
                <w:rtl w:val="0"/>
              </w:rPr>
            </w:r>
          </w:p>
          <w:p w:rsidR="00000000" w:rsidDel="00000000" w:rsidP="00000000" w:rsidRDefault="00000000" w:rsidRPr="00000000" w14:paraId="00000090">
            <w:pPr>
              <w:spacing w:before="40" w:lineRule="auto"/>
              <w:ind w:left="0" w:firstLine="0"/>
              <w:jc w:val="both"/>
              <w:rPr>
                <w:u w:val="single"/>
              </w:rPr>
            </w:pPr>
            <w:r w:rsidDel="00000000" w:rsidR="00000000" w:rsidRPr="00000000">
              <w:rPr>
                <w:rtl w:val="0"/>
              </w:rPr>
              <w:t xml:space="preserve">Prosimy opisać</w:t>
            </w:r>
            <w:r w:rsidDel="00000000" w:rsidR="00000000" w:rsidRPr="00000000">
              <w:rPr>
                <w:u w:val="single"/>
                <w:rtl w:val="0"/>
              </w:rPr>
              <w:t xml:space="preserve">:</w:t>
            </w:r>
          </w:p>
          <w:p w:rsidR="00000000" w:rsidDel="00000000" w:rsidP="00000000" w:rsidRDefault="00000000" w:rsidRPr="00000000" w14:paraId="00000091">
            <w:pPr>
              <w:jc w:val="both"/>
              <w:rPr/>
            </w:pPr>
            <w:r w:rsidDel="00000000" w:rsidR="00000000" w:rsidRPr="00000000">
              <w:rPr>
                <w:rtl w:val="0"/>
              </w:rPr>
              <w:t xml:space="preserve">1) jakie działania i przedsięwzięcia organizacja planuje sfinansować ze środków w ramach pakietu rozwojowego;</w:t>
            </w:r>
          </w:p>
          <w:p w:rsidR="00000000" w:rsidDel="00000000" w:rsidP="00000000" w:rsidRDefault="00000000" w:rsidRPr="00000000" w14:paraId="00000092">
            <w:pPr>
              <w:jc w:val="both"/>
              <w:rPr/>
            </w:pPr>
            <w:r w:rsidDel="00000000" w:rsidR="00000000" w:rsidRPr="00000000">
              <w:rPr>
                <w:rtl w:val="0"/>
              </w:rPr>
              <w:t xml:space="preserve">2) kto z ramienia organizacji będzie uczestniczyć w zaplanowanych działaniach;</w:t>
            </w:r>
          </w:p>
          <w:p w:rsidR="00000000" w:rsidDel="00000000" w:rsidP="00000000" w:rsidRDefault="00000000" w:rsidRPr="00000000" w14:paraId="00000093">
            <w:pPr>
              <w:jc w:val="both"/>
              <w:rPr/>
            </w:pPr>
            <w:r w:rsidDel="00000000" w:rsidR="00000000" w:rsidRPr="00000000">
              <w:rPr>
                <w:rtl w:val="0"/>
              </w:rPr>
              <w:t xml:space="preserve">3) do jakich grup odbiorców będą kierowane te działania;</w:t>
            </w:r>
          </w:p>
          <w:p w:rsidR="00000000" w:rsidDel="00000000" w:rsidP="00000000" w:rsidRDefault="00000000" w:rsidRPr="00000000" w14:paraId="00000094">
            <w:pPr>
              <w:jc w:val="both"/>
              <w:rPr/>
            </w:pPr>
            <w:r w:rsidDel="00000000" w:rsidR="00000000" w:rsidRPr="00000000">
              <w:rPr>
                <w:rtl w:val="0"/>
              </w:rPr>
              <w:t xml:space="preserve">4) w jaki sposób plan rozwoju uwzględnia współpracę z otoczeniem?</w:t>
            </w:r>
          </w:p>
          <w:p w:rsidR="00000000" w:rsidDel="00000000" w:rsidP="00000000" w:rsidRDefault="00000000" w:rsidRPr="00000000" w14:paraId="00000095">
            <w:pPr>
              <w:jc w:val="both"/>
              <w:rPr/>
            </w:pPr>
            <w:r w:rsidDel="00000000" w:rsidR="00000000" w:rsidRPr="00000000">
              <w:rPr>
                <w:rtl w:val="0"/>
              </w:rPr>
            </w:r>
          </w:p>
          <w:p w:rsidR="00000000" w:rsidDel="00000000" w:rsidP="00000000" w:rsidRDefault="00000000" w:rsidRPr="00000000" w14:paraId="00000096">
            <w:pPr>
              <w:spacing w:before="40" w:lineRule="auto"/>
              <w:ind w:left="0" w:firstLine="0"/>
              <w:jc w:val="both"/>
              <w:rPr/>
            </w:pPr>
            <w:r w:rsidDel="00000000" w:rsidR="00000000" w:rsidRPr="00000000">
              <w:rPr>
                <w:rtl w:val="0"/>
              </w:rPr>
              <w:t xml:space="preserve">(</w:t>
            </w:r>
            <w:r w:rsidDel="00000000" w:rsidR="00000000" w:rsidRPr="00000000">
              <w:rPr>
                <w:i w:val="1"/>
                <w:rtl w:val="0"/>
              </w:rPr>
              <w:t xml:space="preserve">opis powinien zawierać nie więcej niż 5000 znaków)</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gridSpan w:val="2"/>
          </w:tcPr>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tabs>
                <w:tab w:val="left" w:leader="none" w:pos="5559"/>
              </w:tabs>
              <w:spacing w:after="160" w:before="0" w:line="259" w:lineRule="auto"/>
              <w:ind w:left="0" w:right="0" w:firstLine="0"/>
              <w:jc w:val="left"/>
              <w:rPr/>
            </w:pPr>
            <w:r w:rsidDel="00000000" w:rsidR="00000000" w:rsidRPr="00000000">
              <w:rPr>
                <w:rtl w:val="0"/>
              </w:rPr>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tabs>
                <w:tab w:val="left" w:leader="none" w:pos="5559"/>
              </w:tabs>
              <w:spacing w:after="160" w:before="0" w:line="259" w:lineRule="auto"/>
              <w:ind w:left="0" w:right="0" w:firstLine="0"/>
              <w:jc w:val="left"/>
              <w:rPr/>
            </w:pPr>
            <w:r w:rsidDel="00000000" w:rsidR="00000000" w:rsidRPr="00000000">
              <w:rPr>
                <w:rtl w:val="0"/>
              </w:rPr>
            </w:r>
          </w:p>
        </w:tc>
      </w:tr>
      <w:tr>
        <w:trPr>
          <w:cantSplit w:val="0"/>
          <w:trHeight w:val="1131" w:hRule="atLeast"/>
          <w:tblHeader w:val="0"/>
        </w:trPr>
        <w:tc>
          <w:tcPr>
            <w:vMerge w:val="restart"/>
          </w:tcPr>
          <w:p w:rsidR="00000000" w:rsidDel="00000000" w:rsidP="00000000" w:rsidRDefault="00000000" w:rsidRPr="00000000" w14:paraId="0000009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u w:val="none"/>
              </w:rPr>
            </w:pPr>
            <w:r w:rsidDel="00000000" w:rsidR="00000000" w:rsidRPr="00000000">
              <w:rPr>
                <w:rtl w:val="0"/>
              </w:rPr>
            </w:r>
          </w:p>
        </w:tc>
        <w:tc>
          <w:tcPr>
            <w:gridSpan w:val="2"/>
          </w:tcPr>
          <w:p w:rsidR="00000000" w:rsidDel="00000000" w:rsidP="00000000" w:rsidRDefault="00000000" w:rsidRPr="00000000" w14:paraId="0000009D">
            <w:pPr>
              <w:spacing w:before="40" w:lineRule="auto"/>
              <w:ind w:left="99" w:firstLine="0"/>
              <w:jc w:val="both"/>
              <w:rPr>
                <w:u w:val="single"/>
              </w:rPr>
            </w:pPr>
            <w:r w:rsidDel="00000000" w:rsidR="00000000" w:rsidRPr="00000000">
              <w:rPr>
                <w:color w:val="000000"/>
                <w:u w:val="single"/>
                <w:rtl w:val="0"/>
              </w:rPr>
              <w:t xml:space="preserve">Oczekiwane produkty i rezultaty wdrożenia </w:t>
            </w:r>
            <w:r w:rsidDel="00000000" w:rsidR="00000000" w:rsidRPr="00000000">
              <w:rPr>
                <w:u w:val="single"/>
                <w:rtl w:val="0"/>
              </w:rPr>
              <w:t xml:space="preserve">IPR</w:t>
            </w:r>
          </w:p>
          <w:p w:rsidR="00000000" w:rsidDel="00000000" w:rsidP="00000000" w:rsidRDefault="00000000" w:rsidRPr="00000000" w14:paraId="0000009E">
            <w:pPr>
              <w:spacing w:before="40" w:lineRule="auto"/>
              <w:ind w:left="99" w:firstLine="0"/>
              <w:jc w:val="both"/>
              <w:rPr>
                <w:u w:val="single"/>
              </w:rPr>
            </w:pPr>
            <w:r w:rsidDel="00000000" w:rsidR="00000000" w:rsidRPr="00000000">
              <w:rPr>
                <w:rtl w:val="0"/>
              </w:rPr>
            </w:r>
          </w:p>
          <w:p w:rsidR="00000000" w:rsidDel="00000000" w:rsidP="00000000" w:rsidRDefault="00000000" w:rsidRPr="00000000" w14:paraId="0000009F">
            <w:pPr>
              <w:spacing w:before="40" w:lineRule="auto"/>
              <w:ind w:left="99" w:firstLine="0"/>
              <w:jc w:val="both"/>
              <w:rPr/>
            </w:pPr>
            <w:r w:rsidDel="00000000" w:rsidR="00000000" w:rsidRPr="00000000">
              <w:rPr>
                <w:rtl w:val="0"/>
              </w:rPr>
              <w:t xml:space="preserve">Prosimy wskazać, w jaki sposób wsparcie w postaci pakietu rozwojowego przyczyni się do:</w:t>
            </w:r>
          </w:p>
          <w:p w:rsidR="00000000" w:rsidDel="00000000" w:rsidP="00000000" w:rsidRDefault="00000000" w:rsidRPr="00000000" w14:paraId="000000A0">
            <w:pPr>
              <w:spacing w:before="40" w:lineRule="auto"/>
              <w:ind w:left="99" w:firstLine="0"/>
              <w:jc w:val="both"/>
              <w:rPr/>
            </w:pPr>
            <w:r w:rsidDel="00000000" w:rsidR="00000000" w:rsidRPr="00000000">
              <w:rPr>
                <w:rtl w:val="0"/>
              </w:rPr>
              <w:t xml:space="preserve">1) powstania konkretnych produktów lub rezultatów, które będzie można zmierzyć za pomocą </w:t>
            </w:r>
            <w:r w:rsidDel="00000000" w:rsidR="00000000" w:rsidRPr="00000000">
              <w:rPr>
                <w:rtl w:val="0"/>
              </w:rPr>
              <w:t xml:space="preserve">wskaźników</w:t>
            </w:r>
            <w:r w:rsidDel="00000000" w:rsidR="00000000" w:rsidRPr="00000000">
              <w:rPr>
                <w:rtl w:val="0"/>
              </w:rPr>
              <w:t xml:space="preserve">;</w:t>
            </w:r>
          </w:p>
          <w:p w:rsidR="00000000" w:rsidDel="00000000" w:rsidP="00000000" w:rsidRDefault="00000000" w:rsidRPr="00000000" w14:paraId="000000A1">
            <w:pPr>
              <w:spacing w:before="40" w:lineRule="auto"/>
              <w:ind w:left="99" w:firstLine="0"/>
              <w:jc w:val="both"/>
              <w:rPr/>
            </w:pPr>
            <w:r w:rsidDel="00000000" w:rsidR="00000000" w:rsidRPr="00000000">
              <w:rPr>
                <w:highlight w:val="white"/>
                <w:rtl w:val="0"/>
              </w:rPr>
              <w:t xml:space="preserve">2) rozwoju potencjału organizacji w co najmniej jednym z obszarów tj: standardy i procedury zarządzania, refleksyjność, wydolność finansowa, rzecznictwo, jakość usług, współpraca międzysektorowa;</w:t>
            </w:r>
            <w:r w:rsidDel="00000000" w:rsidR="00000000" w:rsidRPr="00000000">
              <w:rPr>
                <w:rtl w:val="0"/>
              </w:rPr>
            </w:r>
          </w:p>
          <w:p w:rsidR="00000000" w:rsidDel="00000000" w:rsidP="00000000" w:rsidRDefault="00000000" w:rsidRPr="00000000" w14:paraId="000000A2">
            <w:pPr>
              <w:spacing w:before="40" w:lineRule="auto"/>
              <w:ind w:left="99" w:firstLine="0"/>
              <w:jc w:val="both"/>
              <w:rPr/>
            </w:pPr>
            <w:r w:rsidDel="00000000" w:rsidR="00000000" w:rsidRPr="00000000">
              <w:rPr>
                <w:rtl w:val="0"/>
              </w:rPr>
              <w:t xml:space="preserve">3) wdrożenia nowych usług lub metod działania w organizacji;</w:t>
            </w:r>
          </w:p>
          <w:p w:rsidR="00000000" w:rsidDel="00000000" w:rsidP="00000000" w:rsidRDefault="00000000" w:rsidRPr="00000000" w14:paraId="000000A3">
            <w:pPr>
              <w:spacing w:before="40" w:lineRule="auto"/>
              <w:ind w:left="99" w:firstLine="0"/>
              <w:jc w:val="both"/>
              <w:rPr/>
            </w:pPr>
            <w:r w:rsidDel="00000000" w:rsidR="00000000" w:rsidRPr="00000000">
              <w:rPr>
                <w:rtl w:val="0"/>
              </w:rPr>
              <w:t xml:space="preserve">4) podniesienia wiedzy, umiejętności i kwalifikacji pracowników, wolontariuszy lub przedstawicieli organizacji.</w:t>
            </w:r>
          </w:p>
          <w:p w:rsidR="00000000" w:rsidDel="00000000" w:rsidP="00000000" w:rsidRDefault="00000000" w:rsidRPr="00000000" w14:paraId="000000A4">
            <w:pPr>
              <w:spacing w:before="40" w:lineRule="auto"/>
              <w:ind w:left="99" w:firstLine="0"/>
              <w:jc w:val="both"/>
              <w:rPr/>
            </w:pPr>
            <w:r w:rsidDel="00000000" w:rsidR="00000000" w:rsidRPr="00000000">
              <w:rPr>
                <w:rtl w:val="0"/>
              </w:rPr>
            </w:r>
          </w:p>
          <w:p w:rsidR="00000000" w:rsidDel="00000000" w:rsidP="00000000" w:rsidRDefault="00000000" w:rsidRPr="00000000" w14:paraId="000000A5">
            <w:pPr>
              <w:spacing w:before="40" w:lineRule="auto"/>
              <w:ind w:left="99" w:firstLine="0"/>
              <w:jc w:val="both"/>
              <w:rPr/>
            </w:pPr>
            <w:r w:rsidDel="00000000" w:rsidR="00000000" w:rsidRPr="00000000">
              <w:rPr>
                <w:rtl w:val="0"/>
              </w:rPr>
              <w:t xml:space="preserve">(</w:t>
            </w:r>
            <w:r w:rsidDel="00000000" w:rsidR="00000000" w:rsidRPr="00000000">
              <w:rPr>
                <w:i w:val="1"/>
                <w:rtl w:val="0"/>
              </w:rPr>
              <w:t xml:space="preserve">opis powinien zawierać nie więcej niż 3000 znaków)</w:t>
            </w:r>
            <w:r w:rsidDel="00000000" w:rsidR="00000000" w:rsidRPr="00000000">
              <w:rPr>
                <w:rtl w:val="0"/>
              </w:rPr>
            </w:r>
          </w:p>
        </w:tc>
      </w:tr>
      <w:tr>
        <w:trPr>
          <w:cantSplit w:val="0"/>
          <w:trHeight w:val="1131" w:hRule="atLeast"/>
          <w:tblHeader w:val="0"/>
        </w:trPr>
        <w:tc>
          <w:tcPr>
            <w:vMerge w:val="continue"/>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A8">
            <w:pPr>
              <w:spacing w:before="40" w:lineRule="auto"/>
              <w:ind w:left="99" w:firstLine="0"/>
              <w:jc w:val="both"/>
              <w:rPr>
                <w:color w:val="000000"/>
                <w:u w:val="single"/>
              </w:rPr>
            </w:pPr>
            <w:r w:rsidDel="00000000" w:rsidR="00000000" w:rsidRPr="00000000">
              <w:rPr>
                <w:rtl w:val="0"/>
              </w:rPr>
            </w:r>
          </w:p>
        </w:tc>
      </w:tr>
      <w:tr>
        <w:trPr>
          <w:cantSplit w:val="0"/>
          <w:trHeight w:val="1131" w:hRule="atLeast"/>
          <w:tblHeader w:val="0"/>
        </w:trPr>
        <w:tc>
          <w:tcPr>
            <w:vMerge w:val="restart"/>
          </w:tcPr>
          <w:p w:rsidR="00000000" w:rsidDel="00000000" w:rsidP="00000000" w:rsidRDefault="00000000" w:rsidRPr="00000000" w14:paraId="000000A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u w:val="none"/>
              </w:rPr>
            </w:pPr>
            <w:r w:rsidDel="00000000" w:rsidR="00000000" w:rsidRPr="00000000">
              <w:rPr>
                <w:rtl w:val="0"/>
              </w:rPr>
            </w:r>
          </w:p>
        </w:tc>
        <w:tc>
          <w:tcPr>
            <w:gridSpan w:val="2"/>
          </w:tcPr>
          <w:p w:rsidR="00000000" w:rsidDel="00000000" w:rsidP="00000000" w:rsidRDefault="00000000" w:rsidRPr="00000000" w14:paraId="000000AB">
            <w:pPr>
              <w:spacing w:before="40" w:lineRule="auto"/>
              <w:ind w:left="99" w:firstLine="0"/>
              <w:jc w:val="both"/>
              <w:rPr>
                <w:u w:val="single"/>
              </w:rPr>
            </w:pPr>
            <w:r w:rsidDel="00000000" w:rsidR="00000000" w:rsidRPr="00000000">
              <w:rPr>
                <w:u w:val="single"/>
                <w:rtl w:val="0"/>
              </w:rPr>
              <w:t xml:space="preserve">Realizacja zasad równościowych i zapewnienia dostępności</w:t>
            </w:r>
          </w:p>
          <w:p w:rsidR="00000000" w:rsidDel="00000000" w:rsidP="00000000" w:rsidRDefault="00000000" w:rsidRPr="00000000" w14:paraId="000000AC">
            <w:pPr>
              <w:spacing w:before="40" w:lineRule="auto"/>
              <w:ind w:left="99" w:firstLine="0"/>
              <w:jc w:val="both"/>
              <w:rPr>
                <w:u w:val="single"/>
              </w:rPr>
            </w:pPr>
            <w:r w:rsidDel="00000000" w:rsidR="00000000" w:rsidRPr="00000000">
              <w:rPr>
                <w:rtl w:val="0"/>
              </w:rPr>
            </w:r>
          </w:p>
          <w:p w:rsidR="00000000" w:rsidDel="00000000" w:rsidP="00000000" w:rsidRDefault="00000000" w:rsidRPr="00000000" w14:paraId="000000AD">
            <w:pPr>
              <w:spacing w:before="40" w:lineRule="auto"/>
              <w:ind w:left="99" w:firstLine="0"/>
              <w:jc w:val="both"/>
              <w:rPr>
                <w:color w:val="000000"/>
              </w:rPr>
            </w:pPr>
            <w:r w:rsidDel="00000000" w:rsidR="00000000" w:rsidRPr="00000000">
              <w:rPr>
                <w:rtl w:val="0"/>
              </w:rPr>
              <w:t xml:space="preserve">Prosimy </w:t>
            </w:r>
            <w:r w:rsidDel="00000000" w:rsidR="00000000" w:rsidRPr="00000000">
              <w:rPr>
                <w:color w:val="000000"/>
                <w:rtl w:val="0"/>
              </w:rPr>
              <w:t xml:space="preserve">wskazać, w jaki sposób </w:t>
            </w:r>
            <w:r w:rsidDel="00000000" w:rsidR="00000000" w:rsidRPr="00000000">
              <w:rPr>
                <w:rtl w:val="0"/>
              </w:rPr>
              <w:t xml:space="preserve">Wnioskodawca </w:t>
            </w:r>
            <w:r w:rsidDel="00000000" w:rsidR="00000000" w:rsidRPr="00000000">
              <w:rPr>
                <w:color w:val="000000"/>
                <w:rtl w:val="0"/>
              </w:rPr>
              <w:t xml:space="preserve">planuje uwzględnić Kartę Praw Podstawowych, Konwencję o prawach Osób z niepełnosprawnością oraz wytyczne dotyczące zasad równości (np. zapewnienie dostępności i równości wsparcia wszystkim osobom z NGO, bez względu na płeć, rasę, kolor skóry, pochodzenie etniczne lub społeczne, cechy genetyczne, język, religię lub przekonania, poglądy polityczne lub wszelkie inne poglądy, przynależność do mniejszości narodowych, majątek, urodzenie, niepełnosprawność, wiek lub orientację seksualną) w planowanych działaniach.</w:t>
            </w:r>
          </w:p>
          <w:p w:rsidR="00000000" w:rsidDel="00000000" w:rsidP="00000000" w:rsidRDefault="00000000" w:rsidRPr="00000000" w14:paraId="000000AE">
            <w:pPr>
              <w:spacing w:before="9" w:lineRule="auto"/>
              <w:ind w:left="99" w:firstLine="0"/>
              <w:jc w:val="both"/>
              <w:rPr>
                <w:u w:val="single"/>
              </w:rPr>
            </w:pPr>
            <w:r w:rsidDel="00000000" w:rsidR="00000000" w:rsidRPr="00000000">
              <w:rPr>
                <w:rtl w:val="0"/>
              </w:rPr>
            </w:r>
          </w:p>
          <w:p w:rsidR="00000000" w:rsidDel="00000000" w:rsidP="00000000" w:rsidRDefault="00000000" w:rsidRPr="00000000" w14:paraId="000000AF">
            <w:pPr>
              <w:spacing w:before="40" w:lineRule="auto"/>
              <w:ind w:left="99" w:firstLine="0"/>
              <w:jc w:val="both"/>
              <w:rPr>
                <w:u w:val="single"/>
              </w:rPr>
            </w:pPr>
            <w:r w:rsidDel="00000000" w:rsidR="00000000" w:rsidRPr="00000000">
              <w:rPr>
                <w:rtl w:val="0"/>
              </w:rPr>
              <w:t xml:space="preserve">(</w:t>
            </w:r>
            <w:r w:rsidDel="00000000" w:rsidR="00000000" w:rsidRPr="00000000">
              <w:rPr>
                <w:i w:val="1"/>
                <w:rtl w:val="0"/>
              </w:rPr>
              <w:t xml:space="preserve">opis powinien zawierać nie więcej niż 3000 znaków):</w:t>
            </w:r>
            <w:r w:rsidDel="00000000" w:rsidR="00000000" w:rsidRPr="00000000">
              <w:rPr>
                <w:rtl w:val="0"/>
              </w:rPr>
            </w:r>
          </w:p>
        </w:tc>
      </w:tr>
      <w:tr>
        <w:trPr>
          <w:cantSplit w:val="0"/>
          <w:trHeight w:val="1131" w:hRule="atLeast"/>
          <w:tblHeader w:val="0"/>
        </w:trPr>
        <w:tc>
          <w:tcPr>
            <w:vMerge w:val="continue"/>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u w:val="single"/>
              </w:rPr>
            </w:pPr>
            <w:r w:rsidDel="00000000" w:rsidR="00000000" w:rsidRPr="00000000">
              <w:rPr>
                <w:rtl w:val="0"/>
              </w:rPr>
            </w:r>
          </w:p>
        </w:tc>
        <w:tc>
          <w:tcPr>
            <w:gridSpan w:val="2"/>
          </w:tcPr>
          <w:p w:rsidR="00000000" w:rsidDel="00000000" w:rsidP="00000000" w:rsidRDefault="00000000" w:rsidRPr="00000000" w14:paraId="000000B2">
            <w:pPr>
              <w:spacing w:before="9" w:lineRule="auto"/>
              <w:ind w:left="99" w:firstLine="0"/>
              <w:jc w:val="both"/>
              <w:rPr>
                <w:color w:val="000000"/>
                <w:u w:val="single"/>
              </w:rPr>
            </w:pPr>
            <w:r w:rsidDel="00000000" w:rsidR="00000000" w:rsidRPr="00000000">
              <w:rPr>
                <w:rtl w:val="0"/>
              </w:rPr>
            </w:r>
          </w:p>
        </w:tc>
      </w:tr>
      <w:tr>
        <w:trPr>
          <w:cantSplit w:val="0"/>
          <w:trHeight w:val="523" w:hRule="atLeast"/>
          <w:tblHeader w:val="0"/>
        </w:trPr>
        <w:tc>
          <w:tcPr>
            <w:gridSpan w:val="3"/>
            <w:shd w:fill="d0cece" w:val="clear"/>
          </w:tcPr>
          <w:p w:rsidR="00000000" w:rsidDel="00000000" w:rsidP="00000000" w:rsidRDefault="00000000" w:rsidRPr="00000000" w14:paraId="000000B4">
            <w:pPr>
              <w:tabs>
                <w:tab w:val="left" w:leader="none" w:pos="2930"/>
              </w:tabs>
              <w:spacing w:before="9" w:lineRule="auto"/>
              <w:ind w:left="-100" w:firstLine="0"/>
              <w:jc w:val="both"/>
              <w:rPr>
                <w:rFonts w:ascii="Calibri" w:cs="Calibri" w:eastAsia="Calibri" w:hAnsi="Calibri"/>
                <w:color w:val="000000"/>
                <w:u w:val="single"/>
              </w:rPr>
            </w:pPr>
            <w:r w:rsidDel="00000000" w:rsidR="00000000" w:rsidRPr="00000000">
              <w:rPr>
                <w:rFonts w:ascii="Calibri" w:cs="Calibri" w:eastAsia="Calibri" w:hAnsi="Calibri"/>
                <w:b w:val="1"/>
                <w:color w:val="000000"/>
                <w:rtl w:val="0"/>
              </w:rPr>
              <w:t xml:space="preserve"> Kryteria premiujące</w:t>
              <w:tab/>
            </w:r>
            <w:r w:rsidDel="00000000" w:rsidR="00000000" w:rsidRPr="00000000">
              <w:rPr>
                <w:rtl w:val="0"/>
              </w:rPr>
            </w:r>
          </w:p>
        </w:tc>
      </w:tr>
      <w:tr>
        <w:trPr>
          <w:cantSplit w:val="0"/>
          <w:trHeight w:val="523" w:hRule="atLeast"/>
          <w:tblHeader w:val="0"/>
        </w:trPr>
        <w:tc>
          <w:tcPr>
            <w:vMerge w:val="restart"/>
            <w:shd w:fill="auto" w:val="clear"/>
          </w:tcPr>
          <w:p w:rsidR="00000000" w:rsidDel="00000000" w:rsidP="00000000" w:rsidRDefault="00000000" w:rsidRPr="00000000" w14:paraId="000000B7">
            <w:pPr>
              <w:tabs>
                <w:tab w:val="left" w:leader="none" w:pos="2930"/>
              </w:tabs>
              <w:spacing w:before="9" w:lineRule="auto"/>
              <w:ind w:left="-100" w:firstLine="0"/>
              <w:jc w:val="both"/>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B8">
            <w:pPr>
              <w:rPr>
                <w:rFonts w:ascii="Arial" w:cs="Arial" w:eastAsia="Arial" w:hAnsi="Arial"/>
              </w:rPr>
            </w:pPr>
            <w:r w:rsidDel="00000000" w:rsidR="00000000" w:rsidRPr="00000000">
              <w:rPr>
                <w:rtl w:val="0"/>
              </w:rPr>
            </w:r>
          </w:p>
          <w:p w:rsidR="00000000" w:rsidDel="00000000" w:rsidP="00000000" w:rsidRDefault="00000000" w:rsidRPr="00000000" w14:paraId="000000B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gridSpan w:val="2"/>
            <w:shd w:fill="auto" w:val="clear"/>
          </w:tcPr>
          <w:p w:rsidR="00000000" w:rsidDel="00000000" w:rsidP="00000000" w:rsidRDefault="00000000" w:rsidRPr="00000000" w14:paraId="000000BA">
            <w:pPr>
              <w:rPr>
                <w:color w:val="000000"/>
              </w:rPr>
            </w:pPr>
            <w:r w:rsidDel="00000000" w:rsidR="00000000" w:rsidRPr="00000000">
              <w:rPr>
                <w:color w:val="000000"/>
                <w:rtl w:val="0"/>
              </w:rPr>
              <w:t xml:space="preserve">Czy organizacja posiada roczne, udokumentowane doświadczenie w realizacji działań w obszarze merytorycznym EFS+, jeśli tak to proszę opisać jakie?</w:t>
            </w:r>
          </w:p>
          <w:p w:rsidR="00000000" w:rsidDel="00000000" w:rsidP="00000000" w:rsidRDefault="00000000" w:rsidRPr="00000000" w14:paraId="000000BB">
            <w:pPr>
              <w:tabs>
                <w:tab w:val="left" w:leader="none" w:pos="2930"/>
              </w:tabs>
              <w:spacing w:before="9" w:lineRule="auto"/>
              <w:ind w:left="-100" w:firstLine="0"/>
              <w:jc w:val="both"/>
              <w:rPr>
                <w:color w:val="000000"/>
              </w:rPr>
            </w:pPr>
            <w:r w:rsidDel="00000000" w:rsidR="00000000" w:rsidRPr="00000000">
              <w:rPr>
                <w:rtl w:val="0"/>
              </w:rPr>
            </w:r>
          </w:p>
        </w:tc>
      </w:tr>
      <w:tr>
        <w:trPr>
          <w:cantSplit w:val="0"/>
          <w:trHeight w:val="523" w:hRule="atLeast"/>
          <w:tblHeader w:val="0"/>
        </w:trPr>
        <w:tc>
          <w:tcPr>
            <w:vMerge w:val="continue"/>
            <w:shd w:fill="auto" w:val="clea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gridSpan w:val="2"/>
            <w:shd w:fill="auto" w:val="clear"/>
          </w:tcPr>
          <w:p w:rsidR="00000000" w:rsidDel="00000000" w:rsidP="00000000" w:rsidRDefault="00000000" w:rsidRPr="00000000" w14:paraId="000000BE">
            <w:pPr>
              <w:tabs>
                <w:tab w:val="left" w:leader="none" w:pos="2930"/>
              </w:tabs>
              <w:spacing w:before="9" w:lineRule="auto"/>
              <w:ind w:left="-100" w:firstLine="0"/>
              <w:jc w:val="both"/>
              <w:rPr>
                <w:rFonts w:ascii="Arial" w:cs="Arial" w:eastAsia="Arial" w:hAnsi="Arial"/>
                <w:b w:val="1"/>
                <w:color w:val="000000"/>
              </w:rPr>
            </w:pPr>
            <w:r w:rsidDel="00000000" w:rsidR="00000000" w:rsidRPr="00000000">
              <w:rPr>
                <w:rtl w:val="0"/>
              </w:rPr>
            </w:r>
          </w:p>
        </w:tc>
      </w:tr>
      <w:tr>
        <w:trPr>
          <w:cantSplit w:val="0"/>
          <w:trHeight w:val="523" w:hRule="atLeast"/>
          <w:tblHeader w:val="0"/>
        </w:trPr>
        <w:tc>
          <w:tcPr>
            <w:vMerge w:val="restart"/>
            <w:shd w:fill="auto" w:val="clear"/>
          </w:tcPr>
          <w:p w:rsidR="00000000" w:rsidDel="00000000" w:rsidP="00000000" w:rsidRDefault="00000000" w:rsidRPr="00000000" w14:paraId="000000C0">
            <w:pPr>
              <w:tabs>
                <w:tab w:val="left" w:leader="none" w:pos="2930"/>
              </w:tabs>
              <w:spacing w:before="9" w:lineRule="auto"/>
              <w:ind w:left="-100" w:firstLine="0"/>
              <w:jc w:val="both"/>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C1">
            <w:pPr>
              <w:rPr>
                <w:rFonts w:ascii="Arial" w:cs="Arial" w:eastAsia="Arial" w:hAnsi="Arial"/>
              </w:rPr>
            </w:pPr>
            <w:r w:rsidDel="00000000" w:rsidR="00000000" w:rsidRPr="00000000">
              <w:rPr>
                <w:rtl w:val="0"/>
              </w:rPr>
            </w:r>
          </w:p>
          <w:p w:rsidR="00000000" w:rsidDel="00000000" w:rsidP="00000000" w:rsidRDefault="00000000" w:rsidRPr="00000000" w14:paraId="000000C2">
            <w:pPr>
              <w:rPr>
                <w:rFonts w:ascii="Arial" w:cs="Arial" w:eastAsia="Arial" w:hAnsi="Arial"/>
              </w:rPr>
            </w:pPr>
            <w:r w:rsidDel="00000000" w:rsidR="00000000" w:rsidRPr="00000000">
              <w:rPr>
                <w:rtl w:val="0"/>
              </w:rPr>
            </w:r>
          </w:p>
          <w:p w:rsidR="00000000" w:rsidDel="00000000" w:rsidP="00000000" w:rsidRDefault="00000000" w:rsidRPr="00000000" w14:paraId="000000C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gridSpan w:val="2"/>
            <w:shd w:fill="auto" w:val="clear"/>
          </w:tcPr>
          <w:p w:rsidR="00000000" w:rsidDel="00000000" w:rsidP="00000000" w:rsidRDefault="00000000" w:rsidRPr="00000000" w14:paraId="000000C4">
            <w:pPr>
              <w:tabs>
                <w:tab w:val="left" w:leader="none" w:pos="2930"/>
              </w:tabs>
              <w:spacing w:before="9" w:lineRule="auto"/>
              <w:ind w:left="-100" w:firstLine="0"/>
              <w:jc w:val="both"/>
              <w:rPr>
                <w:color w:val="000000"/>
              </w:rPr>
            </w:pPr>
            <w:r w:rsidDel="00000000" w:rsidR="00000000" w:rsidRPr="00000000">
              <w:rPr>
                <w:color w:val="000000"/>
                <w:rtl w:val="0"/>
              </w:rPr>
              <w:t xml:space="preserve">Jakie zadania publiczne organizacja zrealizowała w okresie ostatnich 5 lat? </w:t>
            </w:r>
          </w:p>
          <w:p w:rsidR="00000000" w:rsidDel="00000000" w:rsidP="00000000" w:rsidRDefault="00000000" w:rsidRPr="00000000" w14:paraId="000000C5">
            <w:pPr>
              <w:tabs>
                <w:tab w:val="left" w:leader="none" w:pos="2930"/>
              </w:tabs>
              <w:spacing w:before="9" w:lineRule="auto"/>
              <w:ind w:left="-100" w:firstLine="0"/>
              <w:jc w:val="both"/>
              <w:rPr>
                <w:color w:val="000000"/>
              </w:rPr>
            </w:pPr>
            <w:r w:rsidDel="00000000" w:rsidR="00000000" w:rsidRPr="00000000">
              <w:rPr>
                <w:color w:val="000000"/>
                <w:rtl w:val="0"/>
              </w:rPr>
              <w:t xml:space="preserve">Prosimy podać nazwę grantodawcy, program z którego było  finansowane zadanie, okres realizacji oraz wartość zadania publicznego/projektu.</w:t>
            </w:r>
          </w:p>
          <w:p w:rsidR="00000000" w:rsidDel="00000000" w:rsidP="00000000" w:rsidRDefault="00000000" w:rsidRPr="00000000" w14:paraId="000000C6">
            <w:pPr>
              <w:tabs>
                <w:tab w:val="left" w:leader="none" w:pos="2930"/>
              </w:tabs>
              <w:spacing w:before="9" w:lineRule="auto"/>
              <w:ind w:left="-100" w:firstLine="0"/>
              <w:jc w:val="both"/>
              <w:rPr>
                <w:rFonts w:ascii="Arial" w:cs="Arial" w:eastAsia="Arial" w:hAnsi="Arial"/>
                <w:b w:val="1"/>
                <w:color w:val="000000"/>
              </w:rPr>
            </w:pPr>
            <w:r w:rsidDel="00000000" w:rsidR="00000000" w:rsidRPr="00000000">
              <w:rPr>
                <w:rtl w:val="0"/>
              </w:rPr>
            </w:r>
          </w:p>
        </w:tc>
      </w:tr>
      <w:tr>
        <w:trPr>
          <w:cantSplit w:val="0"/>
          <w:trHeight w:val="523" w:hRule="atLeast"/>
          <w:tblHeader w:val="0"/>
        </w:trPr>
        <w:tc>
          <w:tcPr>
            <w:vMerge w:val="continue"/>
            <w:shd w:fill="auto" w:val="clea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000000"/>
              </w:rPr>
            </w:pPr>
            <w:r w:rsidDel="00000000" w:rsidR="00000000" w:rsidRPr="00000000">
              <w:rPr>
                <w:rtl w:val="0"/>
              </w:rPr>
            </w:r>
          </w:p>
        </w:tc>
        <w:tc>
          <w:tcPr>
            <w:gridSpan w:val="2"/>
            <w:shd w:fill="auto" w:val="clear"/>
          </w:tcPr>
          <w:p w:rsidR="00000000" w:rsidDel="00000000" w:rsidP="00000000" w:rsidRDefault="00000000" w:rsidRPr="00000000" w14:paraId="000000C9">
            <w:pPr>
              <w:tabs>
                <w:tab w:val="left" w:leader="none" w:pos="2930"/>
              </w:tabs>
              <w:spacing w:before="9" w:lineRule="auto"/>
              <w:ind w:left="-100" w:firstLine="0"/>
              <w:jc w:val="both"/>
              <w:rPr>
                <w:rFonts w:ascii="Arial" w:cs="Arial" w:eastAsia="Arial" w:hAnsi="Arial"/>
                <w:b w:val="1"/>
                <w:color w:val="000000"/>
              </w:rPr>
            </w:pPr>
            <w:r w:rsidDel="00000000" w:rsidR="00000000" w:rsidRPr="00000000">
              <w:rPr>
                <w:rtl w:val="0"/>
              </w:rPr>
            </w:r>
          </w:p>
        </w:tc>
      </w:tr>
      <w:tr>
        <w:trPr>
          <w:cantSplit w:val="0"/>
          <w:trHeight w:val="523" w:hRule="atLeast"/>
          <w:tblHeader w:val="0"/>
        </w:trPr>
        <w:tc>
          <w:tcPr>
            <w:vMerge w:val="restart"/>
            <w:shd w:fill="auto" w:val="clear"/>
          </w:tcPr>
          <w:p w:rsidR="00000000" w:rsidDel="00000000" w:rsidP="00000000" w:rsidRDefault="00000000" w:rsidRPr="00000000" w14:paraId="000000CB">
            <w:pPr>
              <w:tabs>
                <w:tab w:val="left" w:leader="none" w:pos="2930"/>
              </w:tabs>
              <w:spacing w:before="9" w:lineRule="auto"/>
              <w:ind w:left="-100" w:firstLine="0"/>
              <w:jc w:val="both"/>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CC">
            <w:pPr>
              <w:rPr>
                <w:rFonts w:ascii="Arial" w:cs="Arial" w:eastAsia="Arial" w:hAnsi="Arial"/>
              </w:rPr>
            </w:pPr>
            <w:r w:rsidDel="00000000" w:rsidR="00000000" w:rsidRPr="00000000">
              <w:rPr>
                <w:rtl w:val="0"/>
              </w:rPr>
            </w:r>
          </w:p>
          <w:p w:rsidR="00000000" w:rsidDel="00000000" w:rsidP="00000000" w:rsidRDefault="00000000" w:rsidRPr="00000000" w14:paraId="000000C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c>
          <w:tcPr>
            <w:gridSpan w:val="2"/>
            <w:shd w:fill="auto" w:val="clear"/>
          </w:tcPr>
          <w:p w:rsidR="00000000" w:rsidDel="00000000" w:rsidP="00000000" w:rsidRDefault="00000000" w:rsidRPr="00000000" w14:paraId="000000CE">
            <w:pPr>
              <w:ind w:left="-136"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 </w:t>
            </w:r>
            <w:r w:rsidDel="00000000" w:rsidR="00000000" w:rsidRPr="00000000">
              <w:rPr>
                <w:color w:val="000000"/>
                <w:rtl w:val="0"/>
              </w:rPr>
              <w:t xml:space="preserve">Proszę podać przychód organizacji za ostatni zamknięty rok obrotowy</w:t>
            </w:r>
            <w:r w:rsidDel="00000000" w:rsidR="00000000" w:rsidRPr="00000000">
              <w:rPr>
                <w:rFonts w:ascii="Arial" w:cs="Arial" w:eastAsia="Arial" w:hAnsi="Arial"/>
                <w:color w:val="000000"/>
                <w:rtl w:val="0"/>
              </w:rPr>
              <w:t xml:space="preserve">.</w:t>
            </w:r>
            <w:r w:rsidDel="00000000" w:rsidR="00000000" w:rsidRPr="00000000">
              <w:rPr>
                <w:rtl w:val="0"/>
              </w:rPr>
            </w:r>
          </w:p>
          <w:p w:rsidR="00000000" w:rsidDel="00000000" w:rsidP="00000000" w:rsidRDefault="00000000" w:rsidRPr="00000000" w14:paraId="000000CF">
            <w:pPr>
              <w:tabs>
                <w:tab w:val="left" w:leader="none" w:pos="2930"/>
              </w:tabs>
              <w:spacing w:before="9" w:lineRule="auto"/>
              <w:ind w:left="-100" w:firstLine="0"/>
              <w:jc w:val="both"/>
              <w:rPr>
                <w:rFonts w:ascii="Arial" w:cs="Arial" w:eastAsia="Arial" w:hAnsi="Arial"/>
                <w:b w:val="1"/>
                <w:color w:val="000000"/>
              </w:rPr>
            </w:pPr>
            <w:r w:rsidDel="00000000" w:rsidR="00000000" w:rsidRPr="00000000">
              <w:rPr>
                <w:rtl w:val="0"/>
              </w:rPr>
            </w:r>
          </w:p>
        </w:tc>
      </w:tr>
      <w:tr>
        <w:trPr>
          <w:cantSplit w:val="0"/>
          <w:trHeight w:val="523" w:hRule="atLeast"/>
          <w:tblHeader w:val="0"/>
        </w:trPr>
        <w:tc>
          <w:tcPr>
            <w:vMerge w:val="continue"/>
            <w:shd w:fill="auto" w:val="clea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000000"/>
              </w:rPr>
            </w:pPr>
            <w:r w:rsidDel="00000000" w:rsidR="00000000" w:rsidRPr="00000000">
              <w:rPr>
                <w:rtl w:val="0"/>
              </w:rPr>
            </w:r>
          </w:p>
        </w:tc>
        <w:tc>
          <w:tcPr>
            <w:gridSpan w:val="2"/>
            <w:shd w:fill="auto" w:val="clear"/>
          </w:tcPr>
          <w:p w:rsidR="00000000" w:rsidDel="00000000" w:rsidP="00000000" w:rsidRDefault="00000000" w:rsidRPr="00000000" w14:paraId="000000D2">
            <w:pPr>
              <w:tabs>
                <w:tab w:val="left" w:leader="none" w:pos="2930"/>
              </w:tabs>
              <w:spacing w:before="9" w:lineRule="auto"/>
              <w:ind w:left="-100" w:firstLine="0"/>
              <w:jc w:val="both"/>
              <w:rPr>
                <w:rFonts w:ascii="Arial" w:cs="Arial" w:eastAsia="Arial" w:hAnsi="Arial"/>
                <w:b w:val="1"/>
                <w:color w:val="000000"/>
              </w:rPr>
            </w:pPr>
            <w:r w:rsidDel="00000000" w:rsidR="00000000" w:rsidRPr="00000000">
              <w:rPr>
                <w:rtl w:val="0"/>
              </w:rPr>
            </w:r>
          </w:p>
        </w:tc>
      </w:tr>
      <w:tr>
        <w:trPr>
          <w:cantSplit w:val="0"/>
          <w:trHeight w:val="523" w:hRule="atLeast"/>
          <w:tblHeader w:val="0"/>
        </w:trPr>
        <w:tc>
          <w:tcPr>
            <w:vMerge w:val="restart"/>
            <w:shd w:fill="auto" w:val="clear"/>
          </w:tcPr>
          <w:p w:rsidR="00000000" w:rsidDel="00000000" w:rsidP="00000000" w:rsidRDefault="00000000" w:rsidRPr="00000000" w14:paraId="000000D4">
            <w:pPr>
              <w:tabs>
                <w:tab w:val="left" w:leader="none" w:pos="2930"/>
              </w:tabs>
              <w:spacing w:before="9" w:lineRule="auto"/>
              <w:ind w:left="-100" w:firstLine="0"/>
              <w:jc w:val="both"/>
              <w:rPr>
                <w:color w:val="000000"/>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gridSpan w:val="2"/>
            <w:shd w:fill="auto" w:val="clear"/>
          </w:tcPr>
          <w:p w:rsidR="00000000" w:rsidDel="00000000" w:rsidP="00000000" w:rsidRDefault="00000000" w:rsidRPr="00000000" w14:paraId="000000D7">
            <w:pPr>
              <w:tabs>
                <w:tab w:val="left" w:leader="none" w:pos="2930"/>
              </w:tabs>
              <w:spacing w:before="9" w:lineRule="auto"/>
              <w:ind w:left="-100" w:firstLine="0"/>
              <w:jc w:val="both"/>
              <w:rPr>
                <w:color w:val="000000"/>
              </w:rPr>
            </w:pPr>
            <w:r w:rsidDel="00000000" w:rsidR="00000000" w:rsidRPr="00000000">
              <w:rPr>
                <w:color w:val="000000"/>
                <w:rtl w:val="0"/>
              </w:rPr>
              <w:t xml:space="preserve">Ile osób jest zatrudnionych w organizacji na um. o pracę/ umowę cywilnoprawną </w:t>
            </w:r>
          </w:p>
          <w:p w:rsidR="00000000" w:rsidDel="00000000" w:rsidP="00000000" w:rsidRDefault="00000000" w:rsidRPr="00000000" w14:paraId="000000D8">
            <w:pPr>
              <w:tabs>
                <w:tab w:val="left" w:leader="none" w:pos="2930"/>
              </w:tabs>
              <w:spacing w:before="9" w:lineRule="auto"/>
              <w:ind w:left="-100" w:firstLine="0"/>
              <w:jc w:val="both"/>
              <w:rPr>
                <w:color w:val="000000"/>
              </w:rPr>
            </w:pPr>
            <w:r w:rsidDel="00000000" w:rsidR="00000000" w:rsidRPr="00000000">
              <w:rPr>
                <w:color w:val="000000"/>
                <w:rtl w:val="0"/>
              </w:rPr>
              <w:t xml:space="preserve">(co najmniej w wymiarze ¼ etatu lub równoważnym)?</w:t>
            </w:r>
          </w:p>
        </w:tc>
      </w:tr>
      <w:tr>
        <w:trPr>
          <w:cantSplit w:val="0"/>
          <w:trHeight w:val="523" w:hRule="atLeast"/>
          <w:tblHeader w:val="0"/>
        </w:trPr>
        <w:tc>
          <w:tcPr>
            <w:vMerge w:val="continue"/>
            <w:shd w:fill="auto" w:val="clear"/>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gridSpan w:val="2"/>
            <w:shd w:fill="auto" w:val="clear"/>
          </w:tcPr>
          <w:p w:rsidR="00000000" w:rsidDel="00000000" w:rsidP="00000000" w:rsidRDefault="00000000" w:rsidRPr="00000000" w14:paraId="000000DB">
            <w:pPr>
              <w:tabs>
                <w:tab w:val="left" w:leader="none" w:pos="2930"/>
              </w:tabs>
              <w:spacing w:before="9" w:lineRule="auto"/>
              <w:ind w:left="-100" w:firstLine="0"/>
              <w:jc w:val="both"/>
              <w:rPr>
                <w:rFonts w:ascii="Arial" w:cs="Arial" w:eastAsia="Arial" w:hAnsi="Arial"/>
                <w:b w:val="1"/>
                <w:color w:val="000000"/>
              </w:rPr>
            </w:pPr>
            <w:r w:rsidDel="00000000" w:rsidR="00000000" w:rsidRPr="00000000">
              <w:rPr>
                <w:rtl w:val="0"/>
              </w:rPr>
            </w:r>
          </w:p>
        </w:tc>
      </w:tr>
      <w:tr>
        <w:trPr>
          <w:cantSplit w:val="0"/>
          <w:trHeight w:val="523" w:hRule="atLeast"/>
          <w:tblHeader w:val="0"/>
        </w:trPr>
        <w:tc>
          <w:tcPr>
            <w:gridSpan w:val="3"/>
            <w:shd w:fill="d0cece" w:val="clear"/>
          </w:tcPr>
          <w:p w:rsidR="00000000" w:rsidDel="00000000" w:rsidP="00000000" w:rsidRDefault="00000000" w:rsidRPr="00000000" w14:paraId="000000DD">
            <w:pPr>
              <w:tabs>
                <w:tab w:val="left" w:leader="none" w:pos="2930"/>
              </w:tabs>
              <w:spacing w:before="9" w:lineRule="auto"/>
              <w:ind w:left="-100" w:firstLine="0"/>
              <w:jc w:val="both"/>
              <w:rPr>
                <w:rFonts w:ascii="Arial" w:cs="Arial" w:eastAsia="Arial" w:hAnsi="Arial"/>
                <w:b w:val="1"/>
                <w:color w:val="000000"/>
              </w:rPr>
            </w:pPr>
            <w:r w:rsidDel="00000000" w:rsidR="00000000" w:rsidRPr="00000000">
              <w:rPr>
                <w:rFonts w:ascii="Calibri" w:cs="Calibri" w:eastAsia="Calibri" w:hAnsi="Calibri"/>
                <w:b w:val="1"/>
                <w:color w:val="000000"/>
                <w:rtl w:val="0"/>
              </w:rPr>
              <w:t xml:space="preserve">CZĘŚĆ FINANSOWA</w:t>
            </w:r>
            <w:r w:rsidDel="00000000" w:rsidR="00000000" w:rsidRPr="00000000">
              <w:rPr>
                <w:rtl w:val="0"/>
              </w:rPr>
            </w:r>
          </w:p>
        </w:tc>
      </w:tr>
      <w:tr>
        <w:trPr>
          <w:cantSplit w:val="0"/>
          <w:trHeight w:val="523" w:hRule="atLeast"/>
          <w:tblHeader w:val="0"/>
        </w:trPr>
        <w:tc>
          <w:tcPr>
            <w:gridSpan w:val="3"/>
            <w:shd w:fill="auto" w:val="clear"/>
          </w:tcPr>
          <w:p w:rsidR="00000000" w:rsidDel="00000000" w:rsidP="00000000" w:rsidRDefault="00000000" w:rsidRPr="00000000" w14:paraId="000000E0">
            <w:pPr>
              <w:rPr>
                <w:color w:val="000000"/>
              </w:rPr>
            </w:pPr>
            <w:r w:rsidDel="00000000" w:rsidR="00000000" w:rsidRPr="00000000">
              <w:rPr>
                <w:color w:val="000000"/>
                <w:rtl w:val="0"/>
              </w:rPr>
              <w:t xml:space="preserve">Szacunkowy koszt usług oferowanych w ramach pakietów rozwojowych (Należy zapoznać się z nim i oszacować swoje potrzeby przed wypełnieniem części budżetowej wniosku zgłoszeniowego).</w:t>
            </w:r>
          </w:p>
        </w:tc>
      </w:tr>
    </w:tbl>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bl>
      <w:tblPr>
        <w:tblStyle w:val="Table3"/>
        <w:tblW w:w="9067.0" w:type="dxa"/>
        <w:jc w:val="left"/>
        <w:tblLayout w:type="fixed"/>
        <w:tblLook w:val="0400"/>
      </w:tblPr>
      <w:tblGrid>
        <w:gridCol w:w="3908"/>
        <w:gridCol w:w="5159"/>
        <w:tblGridChange w:id="0">
          <w:tblGrid>
            <w:gridCol w:w="3908"/>
            <w:gridCol w:w="5159"/>
          </w:tblGrid>
        </w:tblGridChange>
      </w:tblGrid>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E4">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Nazwa usługi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E5">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Szacunkowy koszt </w:t>
            </w:r>
            <w:r w:rsidDel="00000000" w:rsidR="00000000" w:rsidRPr="00000000">
              <w:rPr>
                <w:rtl w:val="0"/>
              </w:rPr>
              <w:t xml:space="preserve">kategorii </w:t>
            </w:r>
            <w:r w:rsidDel="00000000" w:rsidR="00000000" w:rsidRPr="00000000">
              <w:rPr>
                <w:rFonts w:ascii="Calibri" w:cs="Calibri" w:eastAsia="Calibri" w:hAnsi="Calibri"/>
                <w:color w:val="000000"/>
                <w:rtl w:val="0"/>
              </w:rPr>
              <w:t xml:space="preserve">(w zł)*</w:t>
            </w:r>
            <w:r w:rsidDel="00000000" w:rsidR="00000000" w:rsidRPr="00000000">
              <w:rPr>
                <w:rtl w:val="0"/>
              </w:rPr>
            </w:r>
          </w:p>
        </w:tc>
      </w:tr>
      <w:tr>
        <w:trPr>
          <w:cantSplit w:val="0"/>
          <w:trHeight w:val="294"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E6">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Szkolenie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E7">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500,00 zł - 2 000,00 zł (maksymalnie do 2 500,00 zł)</w:t>
            </w:r>
            <w:r w:rsidDel="00000000" w:rsidR="00000000" w:rsidRPr="00000000">
              <w:rPr>
                <w:rtl w:val="0"/>
              </w:rPr>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E8">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Warsztat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E9">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do 1 900,00 zł</w:t>
            </w:r>
            <w:r w:rsidDel="00000000" w:rsidR="00000000" w:rsidRPr="00000000">
              <w:rPr>
                <w:rtl w:val="0"/>
              </w:rPr>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EA">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Doradztwo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EB">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do 2 400,00 zł </w:t>
            </w:r>
            <w:r w:rsidDel="00000000" w:rsidR="00000000" w:rsidRPr="00000000">
              <w:rPr>
                <w:rtl w:val="0"/>
              </w:rPr>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EC">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Udział w wydarzeniach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ED">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100,00 zł - 2 000,00 zł</w:t>
            </w:r>
            <w:r w:rsidDel="00000000" w:rsidR="00000000" w:rsidRPr="00000000">
              <w:rPr>
                <w:rtl w:val="0"/>
              </w:rPr>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EE">
            <w:pPr>
              <w:spacing w:after="0" w:line="240" w:lineRule="auto"/>
              <w:rPr>
                <w:rFonts w:ascii="Calibri" w:cs="Calibri" w:eastAsia="Calibri" w:hAnsi="Calibri"/>
                <w:b w:val="1"/>
                <w:color w:val="000000"/>
              </w:rPr>
            </w:pPr>
            <w:r w:rsidDel="00000000" w:rsidR="00000000" w:rsidRPr="00000000">
              <w:rPr>
                <w:b w:val="1"/>
                <w:shd w:fill="d9d9d9" w:val="clear"/>
                <w:rtl w:val="0"/>
              </w:rPr>
              <w:t xml:space="preserve">Organizacja wydarzeń sieciujących i integrujących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EF">
            <w:pPr>
              <w:spacing w:after="0" w:line="240" w:lineRule="auto"/>
              <w:rPr>
                <w:rFonts w:ascii="Calibri" w:cs="Calibri" w:eastAsia="Calibri" w:hAnsi="Calibri"/>
                <w:color w:val="000000"/>
              </w:rPr>
            </w:pPr>
            <w:r w:rsidDel="00000000" w:rsidR="00000000" w:rsidRPr="00000000">
              <w:rPr>
                <w:rtl w:val="0"/>
              </w:rPr>
              <w:t xml:space="preserve">do 7 000,00 zł </w:t>
            </w:r>
            <w:r w:rsidDel="00000000" w:rsidR="00000000" w:rsidRPr="00000000">
              <w:rPr>
                <w:rtl w:val="0"/>
              </w:rPr>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F0">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Staż</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F1">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do 7 900,00 zł </w:t>
            </w:r>
            <w:r w:rsidDel="00000000" w:rsidR="00000000" w:rsidRPr="00000000">
              <w:rPr>
                <w:rtl w:val="0"/>
              </w:rPr>
            </w:r>
          </w:p>
        </w:tc>
      </w:tr>
      <w:tr>
        <w:trPr>
          <w:cantSplit w:val="0"/>
          <w:trHeight w:val="298.5546875"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F2">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Pokrycie kosztów lustracji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F3">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2 000,00 zł - 3 000,00 zł (maksymalnie do 5 000,00 zł)</w:t>
            </w:r>
            <w:r w:rsidDel="00000000" w:rsidR="00000000" w:rsidRPr="00000000">
              <w:rPr>
                <w:rtl w:val="0"/>
              </w:rPr>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F4">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Opracowanie dokumentów prawnych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F5">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do 2 000,00 zł</w:t>
            </w:r>
            <w:r w:rsidDel="00000000" w:rsidR="00000000" w:rsidRPr="00000000">
              <w:rPr>
                <w:rtl w:val="0"/>
              </w:rPr>
            </w:r>
          </w:p>
        </w:tc>
      </w:tr>
      <w:tr>
        <w:trPr>
          <w:cantSplit w:val="0"/>
          <w:trHeight w:val="475"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F6">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Opracowanie dokumentów finansowo-księgowych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F7">
            <w:pPr>
              <w:spacing w:after="0" w:line="240" w:lineRule="auto"/>
              <w:rPr>
                <w:rFonts w:ascii="Times New Roman" w:cs="Times New Roman" w:eastAsia="Times New Roman" w:hAnsi="Times New Roman"/>
                <w:sz w:val="24"/>
                <w:szCs w:val="24"/>
              </w:rPr>
            </w:pPr>
            <w:r w:rsidDel="00000000" w:rsidR="00000000" w:rsidRPr="00000000">
              <w:rPr>
                <w:shd w:fill="d9d9d9" w:val="clear"/>
                <w:rtl w:val="0"/>
              </w:rPr>
              <w:t xml:space="preserve">do 2 000,00 zł </w:t>
            </w:r>
            <w:r w:rsidDel="00000000" w:rsidR="00000000" w:rsidRPr="00000000">
              <w:rPr>
                <w:rtl w:val="0"/>
              </w:rPr>
            </w:r>
          </w:p>
        </w:tc>
      </w:tr>
      <w:tr>
        <w:trPr>
          <w:cantSplit w:val="0"/>
          <w:trHeight w:val="609"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F8">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Usługa opracowanie strategii marketingowej/usługa promocyjna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F9">
            <w:pPr>
              <w:spacing w:after="0" w:line="288" w:lineRule="auto"/>
              <w:rPr/>
            </w:pPr>
            <w:r w:rsidDel="00000000" w:rsidR="00000000" w:rsidRPr="00000000">
              <w:rPr>
                <w:rtl w:val="0"/>
              </w:rPr>
              <w:t xml:space="preserve">do 10 000,00 zł </w:t>
            </w:r>
          </w:p>
          <w:p w:rsidR="00000000" w:rsidDel="00000000" w:rsidP="00000000" w:rsidRDefault="00000000" w:rsidRPr="00000000" w14:paraId="000000FA">
            <w:pPr>
              <w:spacing w:after="0" w:line="288" w:lineRule="auto"/>
              <w:rPr/>
            </w:pPr>
            <w:r w:rsidDel="00000000" w:rsidR="00000000" w:rsidRPr="00000000">
              <w:rPr>
                <w:rtl w:val="0"/>
              </w:rPr>
              <w:t xml:space="preserve">Cena uzależniona od formatu i innych wytycznych druku (tj. gramatura papieru, uszlachetnienia itp.) i planowanego nakładu. W budżecie należy wskazać szacunkową ilość sztuk do wydruku lub przedział ilości sztuk np. 100-200 szt., 1000-3000 szt.</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FB">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Usługa coaching/mentoring/tutoring/facylit.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FC">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do 2 400,00 zł </w:t>
            </w:r>
            <w:r w:rsidDel="00000000" w:rsidR="00000000" w:rsidRPr="00000000">
              <w:rPr>
                <w:rtl w:val="0"/>
              </w:rPr>
            </w:r>
          </w:p>
        </w:tc>
      </w:tr>
      <w:tr>
        <w:trPr>
          <w:cantSplit w:val="0"/>
          <w:trHeight w:val="525"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FD">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Audyt finansowy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FE">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10 000,00 zł</w:t>
            </w:r>
            <w:r w:rsidDel="00000000" w:rsidR="00000000" w:rsidRPr="00000000">
              <w:rPr>
                <w:rtl w:val="0"/>
              </w:rPr>
            </w:r>
          </w:p>
        </w:tc>
      </w:tr>
      <w:tr>
        <w:trPr>
          <w:cantSplit w:val="0"/>
          <w:trHeight w:val="525"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FF">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Audyt dostępności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00">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do 5 000,00 zł</w:t>
            </w:r>
            <w:r w:rsidDel="00000000" w:rsidR="00000000" w:rsidRPr="00000000">
              <w:rPr>
                <w:rtl w:val="0"/>
              </w:rPr>
            </w:r>
          </w:p>
        </w:tc>
      </w:tr>
      <w:tr>
        <w:trPr>
          <w:cantSplit w:val="0"/>
          <w:trHeight w:val="525"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01">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Zakup wyposażenia/ inwentarza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02">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do 5 000,00 zł</w:t>
            </w:r>
            <w:r w:rsidDel="00000000" w:rsidR="00000000" w:rsidRPr="00000000">
              <w:rPr>
                <w:rtl w:val="0"/>
              </w:rPr>
            </w:r>
          </w:p>
        </w:tc>
      </w:tr>
      <w:tr>
        <w:trPr>
          <w:cantSplit w:val="0"/>
          <w:trHeight w:val="525" w:hRule="atLeast"/>
          <w:tblHeader w:val="0"/>
        </w:trPr>
        <w:tc>
          <w:tcPr>
            <w:gridSpan w:val="2"/>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3">
            <w:pPr>
              <w:spacing w:after="0" w:line="2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Dopuszczalne jest zaproponowanie innych wydatków dopasowanych do indywidualnych potrzeb NGO pod warunkiem ich zasadności i realności, o ile zostały przewidziane w Regulaminie                                              i zaakceptowane przez Organizatora do realizacji.</w:t>
            </w:r>
          </w:p>
          <w:p w:rsidR="00000000" w:rsidDel="00000000" w:rsidP="00000000" w:rsidRDefault="00000000" w:rsidRPr="00000000" w14:paraId="00000104">
            <w:pPr>
              <w:spacing w:after="0" w:line="240" w:lineRule="auto"/>
              <w:jc w:val="both"/>
              <w:rPr/>
            </w:pPr>
            <w:r w:rsidDel="00000000" w:rsidR="00000000" w:rsidRPr="00000000">
              <w:rPr>
                <w:rFonts w:ascii="Calibri" w:cs="Calibri" w:eastAsia="Calibri" w:hAnsi="Calibri"/>
                <w:color w:val="000000"/>
                <w:rtl w:val="0"/>
              </w:rPr>
              <w:t xml:space="preserve">* Koszty podane widełkowo</w:t>
            </w:r>
            <w:r w:rsidDel="00000000" w:rsidR="00000000" w:rsidRPr="00000000">
              <w:rPr>
                <w:rtl w:val="0"/>
              </w:rPr>
              <w:t xml:space="preserve"> lub </w:t>
            </w:r>
            <w:r w:rsidDel="00000000" w:rsidR="00000000" w:rsidRPr="00000000">
              <w:rPr>
                <w:rFonts w:ascii="Calibri" w:cs="Calibri" w:eastAsia="Calibri" w:hAnsi="Calibri"/>
                <w:color w:val="000000"/>
                <w:rtl w:val="0"/>
              </w:rPr>
              <w:t xml:space="preserve">przedziałowo są uzależnione od stopnia skomplikowania                                                i pracochłonności projektu. Ich dokładne oszacowanie jest możliwe po konsultacji z </w:t>
            </w:r>
            <w:r w:rsidDel="00000000" w:rsidR="00000000" w:rsidRPr="00000000">
              <w:rPr>
                <w:rtl w:val="0"/>
              </w:rPr>
              <w:t xml:space="preserve">Operatorem</w:t>
            </w:r>
            <w:r w:rsidDel="00000000" w:rsidR="00000000" w:rsidRPr="00000000">
              <w:rPr>
                <w:rFonts w:ascii="Calibri" w:cs="Calibri" w:eastAsia="Calibri" w:hAnsi="Calibri"/>
                <w:color w:val="000000"/>
                <w:rtl w:val="0"/>
              </w:rPr>
              <w:t xml:space="preserve">, wyłonionym Wykonawcą oraz po prezentacji ostatecznej koncepcji materiałów. Koszty maksymalne ka</w:t>
            </w:r>
            <w:r w:rsidDel="00000000" w:rsidR="00000000" w:rsidRPr="00000000">
              <w:rPr>
                <w:rtl w:val="0"/>
              </w:rPr>
              <w:t xml:space="preserve">ż</w:t>
            </w:r>
            <w:r w:rsidDel="00000000" w:rsidR="00000000" w:rsidRPr="00000000">
              <w:rPr>
                <w:rFonts w:ascii="Calibri" w:cs="Calibri" w:eastAsia="Calibri" w:hAnsi="Calibri"/>
                <w:color w:val="000000"/>
                <w:rtl w:val="0"/>
              </w:rPr>
              <w:t xml:space="preserve">dej kategorii podane są sza</w:t>
            </w:r>
            <w:r w:rsidDel="00000000" w:rsidR="00000000" w:rsidRPr="00000000">
              <w:rPr>
                <w:rtl w:val="0"/>
              </w:rPr>
              <w:t xml:space="preserve">cunkowo i mogą być zwiększone w uzasadnionych przypadkach, wyłącznie po konsultacji z Operatorem.</w:t>
            </w:r>
          </w:p>
        </w:tc>
      </w:tr>
      <w:tr>
        <w:trPr>
          <w:cantSplit w:val="0"/>
          <w:trHeight w:val="525"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06">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BUDŻET</w:t>
            </w:r>
          </w:p>
          <w:p w:rsidR="00000000" w:rsidDel="00000000" w:rsidP="00000000" w:rsidRDefault="00000000" w:rsidRPr="00000000" w14:paraId="00000107">
            <w:pPr>
              <w:spacing w:after="0" w:line="24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Należy przedstawić kosztorys realizacji pakietów rozwojowych. Wykazane działania powinny wskazywać na racjonalne gospodarowanie środkami. Budżet musi zamknąć się w maksymalnej kwocie 30 000 zł brutto. Dopuszczalne jest usunięcie wierszy, które nie dotyczą wnioskowanych usług lub dodanie nowych wierszy, jeśli to potrzebne. Budżet należy przygotować w pliku excel stanowiącym załącznik do Wniosku. </w:t>
            </w:r>
          </w:p>
          <w:p w:rsidR="00000000" w:rsidDel="00000000" w:rsidP="00000000" w:rsidRDefault="00000000" w:rsidRPr="00000000" w14:paraId="00000108">
            <w:pPr>
              <w:spacing w:after="0" w:line="240" w:lineRule="auto"/>
              <w:rPr>
                <w:rFonts w:ascii="Calibri" w:cs="Calibri" w:eastAsia="Calibri" w:hAnsi="Calibri"/>
                <w:color w:val="000000"/>
              </w:rPr>
            </w:pPr>
            <w:r w:rsidDel="00000000" w:rsidR="00000000" w:rsidRPr="00000000">
              <w:rPr>
                <w:rtl w:val="0"/>
              </w:rPr>
            </w:r>
          </w:p>
        </w:tc>
      </w:tr>
    </w:tbl>
    <w:p w:rsidR="00000000" w:rsidDel="00000000" w:rsidP="00000000" w:rsidRDefault="00000000" w:rsidRPr="00000000" w14:paraId="0000010A">
      <w:pPr>
        <w:tabs>
          <w:tab w:val="left" w:leader="none" w:pos="5559"/>
        </w:tabs>
        <w:rPr/>
      </w:pPr>
      <w:r w:rsidDel="00000000" w:rsidR="00000000" w:rsidRPr="00000000">
        <w:rPr>
          <w:rtl w:val="0"/>
        </w:rPr>
      </w:r>
    </w:p>
    <w:p w:rsidR="00000000" w:rsidDel="00000000" w:rsidP="00000000" w:rsidRDefault="00000000" w:rsidRPr="00000000" w14:paraId="0000010B">
      <w:pPr>
        <w:tabs>
          <w:tab w:val="left" w:leader="none" w:pos="5559"/>
        </w:tabs>
        <w:rPr/>
      </w:pPr>
      <w:r w:rsidDel="00000000" w:rsidR="00000000" w:rsidRPr="00000000">
        <w:rPr>
          <w:rtl w:val="0"/>
        </w:rPr>
        <w:t xml:space="preserve">……………………………………………….</w:t>
        <w:tab/>
        <w:t xml:space="preserve">………………………………………………………</w:t>
      </w:r>
    </w:p>
    <w:p w:rsidR="00000000" w:rsidDel="00000000" w:rsidP="00000000" w:rsidRDefault="00000000" w:rsidRPr="00000000" w14:paraId="0000010C">
      <w:pPr>
        <w:tabs>
          <w:tab w:val="left" w:leader="none" w:pos="5559"/>
        </w:tabs>
        <w:rPr/>
      </w:pPr>
      <w:r w:rsidDel="00000000" w:rsidR="00000000" w:rsidRPr="00000000">
        <w:rPr>
          <w:rtl w:val="0"/>
        </w:rPr>
        <w:t xml:space="preserve">Data</w:t>
        <w:tab/>
        <w:t xml:space="preserve">Podpis(y) Wnioskodawcy</w:t>
        <w:br w:type="textWrapping"/>
        <w:tab/>
        <w:t xml:space="preserve">(zgodnie z reprezentacją)</w:t>
      </w:r>
    </w:p>
    <w:p w:rsidR="00000000" w:rsidDel="00000000" w:rsidP="00000000" w:rsidRDefault="00000000" w:rsidRPr="00000000" w14:paraId="0000010D">
      <w:pPr>
        <w:tabs>
          <w:tab w:val="left" w:leader="none" w:pos="5559"/>
        </w:tabs>
        <w:rPr/>
      </w:pPr>
      <w:r w:rsidDel="00000000" w:rsidR="00000000" w:rsidRPr="00000000">
        <w:rPr>
          <w:rtl w:val="0"/>
        </w:rPr>
      </w:r>
    </w:p>
    <w:p w:rsidR="00000000" w:rsidDel="00000000" w:rsidP="00000000" w:rsidRDefault="00000000" w:rsidRPr="00000000" w14:paraId="0000010E">
      <w:pPr>
        <w:spacing w:after="0" w:line="240" w:lineRule="auto"/>
        <w:jc w:val="center"/>
        <w:rPr>
          <w:b w:val="1"/>
        </w:rPr>
      </w:pPr>
      <w:r w:rsidDel="00000000" w:rsidR="00000000" w:rsidRPr="00000000">
        <w:br w:type="page"/>
      </w:r>
      <w:r w:rsidDel="00000000" w:rsidR="00000000" w:rsidRPr="00000000">
        <w:rPr>
          <w:rtl w:val="0"/>
        </w:rPr>
      </w:r>
    </w:p>
    <w:p w:rsidR="00000000" w:rsidDel="00000000" w:rsidP="00000000" w:rsidRDefault="00000000" w:rsidRPr="00000000" w14:paraId="0000010F">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OŚWIADCZENIA WNIOSKODAWCY</w:t>
      </w:r>
      <w:r w:rsidDel="00000000" w:rsidR="00000000" w:rsidRPr="00000000">
        <w:rPr>
          <w:rtl w:val="0"/>
        </w:rPr>
      </w:r>
    </w:p>
    <w:p w:rsidR="00000000" w:rsidDel="00000000" w:rsidP="00000000" w:rsidRDefault="00000000" w:rsidRPr="00000000" w14:paraId="00000110">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Ja, niżej podpisany/-a oświadczam, że:</w:t>
      </w:r>
      <w:r w:rsidDel="00000000" w:rsidR="00000000" w:rsidRPr="00000000">
        <w:rPr>
          <w:rtl w:val="0"/>
        </w:rPr>
      </w:r>
    </w:p>
    <w:p w:rsidR="00000000" w:rsidDel="00000000" w:rsidP="00000000" w:rsidRDefault="00000000" w:rsidRPr="00000000" w14:paraId="00000111">
      <w:pPr>
        <w:numPr>
          <w:ilvl w:val="0"/>
          <w:numId w:val="4"/>
        </w:numPr>
        <w:spacing w:after="0" w:line="240" w:lineRule="auto"/>
        <w:ind w:left="426"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Nie zostałem/-am prawomocnie skazany/-a za przestępstwa popełnione w związku z postępowaniem o udzielenie zamówienia publicznego, przestępstwa przeciwko prawom osób wykonujących pracę zarobkową, przestępstwa przekupstwa, przestępstwa przeciwko obrotowi gospodarczemu lub inne przestępstwa popełnione w celu osiągnięcia korzyści majątkowych, przestępstwa skarbowe.</w:t>
      </w:r>
    </w:p>
    <w:p w:rsidR="00000000" w:rsidDel="00000000" w:rsidP="00000000" w:rsidRDefault="00000000" w:rsidRPr="00000000" w14:paraId="00000112">
      <w:pPr>
        <w:numPr>
          <w:ilvl w:val="0"/>
          <w:numId w:val="4"/>
        </w:numPr>
        <w:spacing w:after="0" w:line="240" w:lineRule="auto"/>
        <w:ind w:left="426"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Działania będą realizowane w sposób opisany w niniejszym wniosku.</w:t>
      </w:r>
    </w:p>
    <w:p w:rsidR="00000000" w:rsidDel="00000000" w:rsidP="00000000" w:rsidRDefault="00000000" w:rsidRPr="00000000" w14:paraId="00000113">
      <w:pPr>
        <w:numPr>
          <w:ilvl w:val="0"/>
          <w:numId w:val="4"/>
        </w:numPr>
        <w:spacing w:after="0" w:line="240" w:lineRule="auto"/>
        <w:ind w:left="426"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Wszystkie podane informacje są zgodne z aktualnym stanem prawnym i faktycznym.</w:t>
      </w:r>
    </w:p>
    <w:p w:rsidR="00000000" w:rsidDel="00000000" w:rsidP="00000000" w:rsidRDefault="00000000" w:rsidRPr="00000000" w14:paraId="00000114">
      <w:pPr>
        <w:numPr>
          <w:ilvl w:val="0"/>
          <w:numId w:val="4"/>
        </w:numPr>
        <w:spacing w:after="0" w:line="240" w:lineRule="auto"/>
        <w:ind w:left="426"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Ja, niżej podpisany wnioskuję o dokonywanie płatności związanych z pakietem przez Organizatora. Oświadczam, że zostałem/-am poinformowany/-a o tym, że środki z pakietu rozwojowego nie zostaną przekazane na konto wnioskodawcy.</w:t>
      </w:r>
    </w:p>
    <w:p w:rsidR="00000000" w:rsidDel="00000000" w:rsidP="00000000" w:rsidRDefault="00000000" w:rsidRPr="00000000" w14:paraId="00000115">
      <w:pPr>
        <w:spacing w:after="0" w:line="240" w:lineRule="auto"/>
        <w:ind w:left="66"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6">
      <w:pPr>
        <w:spacing w:after="0" w:line="240" w:lineRule="auto"/>
        <w:ind w:left="66" w:firstLine="0"/>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Podpisy osób upoważnionych do reprezentowania Wnioskodawcy</w:t>
      </w:r>
      <w:r w:rsidDel="00000000" w:rsidR="00000000" w:rsidRPr="00000000">
        <w:rPr>
          <w:rtl w:val="0"/>
        </w:rPr>
      </w:r>
    </w:p>
    <w:p w:rsidR="00000000" w:rsidDel="00000000" w:rsidP="00000000" w:rsidRDefault="00000000" w:rsidRPr="00000000" w14:paraId="00000117">
      <w:pPr>
        <w:spacing w:after="0" w:line="240" w:lineRule="auto"/>
        <w:ind w:left="66" w:firstLine="0"/>
        <w:jc w:val="both"/>
        <w:rPr>
          <w:rFonts w:ascii="Calibri" w:cs="Calibri" w:eastAsia="Calibri" w:hAnsi="Calibri"/>
          <w:color w:val="000000"/>
        </w:rPr>
      </w:pPr>
      <w:r w:rsidDel="00000000" w:rsidR="00000000" w:rsidRPr="00000000">
        <w:rPr>
          <w:rtl w:val="0"/>
        </w:rPr>
      </w:r>
    </w:p>
    <w:tbl>
      <w:tblPr>
        <w:tblStyle w:val="Table4"/>
        <w:tblW w:w="9067.0" w:type="dxa"/>
        <w:jc w:val="left"/>
        <w:tblLayout w:type="fixed"/>
        <w:tblLook w:val="0400"/>
      </w:tblPr>
      <w:tblGrid>
        <w:gridCol w:w="486"/>
        <w:gridCol w:w="2344"/>
        <w:gridCol w:w="2977"/>
        <w:gridCol w:w="3260"/>
        <w:tblGridChange w:id="0">
          <w:tblGrid>
            <w:gridCol w:w="486"/>
            <w:gridCol w:w="2344"/>
            <w:gridCol w:w="2977"/>
            <w:gridCol w:w="3260"/>
          </w:tblGrid>
        </w:tblGridChange>
      </w:tblGrid>
      <w:tr>
        <w:trPr>
          <w:cantSplit w:val="0"/>
          <w:trHeight w:val="63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8">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Lp.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9">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Imię i nazwisko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A">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rtl w:val="0"/>
              </w:rPr>
              <w:t xml:space="preserve">stanowisko / pełniona funkcja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B">
            <w:pPr>
              <w:spacing w:after="0" w:line="240" w:lineRule="auto"/>
              <w:rPr>
                <w:rFonts w:ascii="Times New Roman" w:cs="Times New Roman" w:eastAsia="Times New Roman" w:hAnsi="Times New Roman"/>
                <w:sz w:val="24"/>
                <w:szCs w:val="24"/>
              </w:rPr>
            </w:pPr>
            <w:r w:rsidDel="00000000" w:rsidR="00000000" w:rsidRPr="00000000">
              <w:rPr>
                <w:b w:val="1"/>
                <w:rtl w:val="0"/>
              </w:rPr>
              <w:t xml:space="preserve">Data i c</w:t>
            </w:r>
            <w:r w:rsidDel="00000000" w:rsidR="00000000" w:rsidRPr="00000000">
              <w:rPr>
                <w:rFonts w:ascii="Calibri" w:cs="Calibri" w:eastAsia="Calibri" w:hAnsi="Calibri"/>
                <w:b w:val="1"/>
                <w:color w:val="000000"/>
                <w:rtl w:val="0"/>
              </w:rPr>
              <w:t xml:space="preserve">zytelny podpis</w:t>
            </w:r>
            <w:r w:rsidDel="00000000" w:rsidR="00000000" w:rsidRPr="00000000">
              <w:rPr>
                <w:rtl w:val="0"/>
              </w:rPr>
            </w:r>
          </w:p>
        </w:tc>
      </w:tr>
      <w:tr>
        <w:trPr>
          <w:cantSplit w:val="0"/>
          <w:trHeight w:val="113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1C">
            <w:pPr>
              <w:numPr>
                <w:ilvl w:val="0"/>
                <w:numId w:val="5"/>
              </w:numPr>
              <w:spacing w:line="240" w:lineRule="auto"/>
              <w:ind w:left="360" w:hanging="360"/>
              <w:rPr>
                <w:rFonts w:ascii="Calibri" w:cs="Calibri" w:eastAsia="Calibri" w:hAnsi="Calibri"/>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D">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E">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F">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br w:type="textWrapping"/>
            </w:r>
          </w:p>
        </w:tc>
      </w:tr>
      <w:tr>
        <w:trPr>
          <w:cantSplit w:val="0"/>
          <w:trHeight w:val="161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20">
            <w:pPr>
              <w:numPr>
                <w:ilvl w:val="0"/>
                <w:numId w:val="6"/>
              </w:numPr>
              <w:spacing w:line="240" w:lineRule="auto"/>
              <w:ind w:left="720" w:hanging="360"/>
              <w:rPr>
                <w:rFonts w:ascii="Calibri" w:cs="Calibri" w:eastAsia="Calibri" w:hAnsi="Calibri"/>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1">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2">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3">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24">
      <w:pPr>
        <w:tabs>
          <w:tab w:val="left" w:leader="none" w:pos="5559"/>
        </w:tabs>
        <w:rPr/>
      </w:pPr>
      <w:r w:rsidDel="00000000" w:rsidR="00000000" w:rsidRPr="00000000">
        <w:rPr>
          <w:rtl w:val="0"/>
        </w:rPr>
      </w:r>
    </w:p>
    <w:p w:rsidR="00000000" w:rsidDel="00000000" w:rsidP="00000000" w:rsidRDefault="00000000" w:rsidRPr="00000000" w14:paraId="00000125">
      <w:pPr>
        <w:tabs>
          <w:tab w:val="left" w:leader="none" w:pos="5559"/>
        </w:tabs>
        <w:rPr/>
      </w:pPr>
      <w:r w:rsidDel="00000000" w:rsidR="00000000" w:rsidRPr="00000000">
        <w:rPr>
          <w:rtl w:val="0"/>
        </w:rPr>
      </w:r>
    </w:p>
    <w:p w:rsidR="00000000" w:rsidDel="00000000" w:rsidP="00000000" w:rsidRDefault="00000000" w:rsidRPr="00000000" w14:paraId="00000126">
      <w:pPr>
        <w:tabs>
          <w:tab w:val="left" w:leader="none" w:pos="5559"/>
        </w:tabs>
        <w:rPr/>
      </w:pPr>
      <w:r w:rsidDel="00000000" w:rsidR="00000000" w:rsidRPr="00000000">
        <w:rPr>
          <w:rtl w:val="0"/>
        </w:rPr>
      </w:r>
    </w:p>
    <w:p w:rsidR="00000000" w:rsidDel="00000000" w:rsidP="00000000" w:rsidRDefault="00000000" w:rsidRPr="00000000" w14:paraId="00000127">
      <w:pPr>
        <w:tabs>
          <w:tab w:val="left" w:leader="none" w:pos="5559"/>
        </w:tabs>
        <w:rPr/>
      </w:pPr>
      <w:r w:rsidDel="00000000" w:rsidR="00000000" w:rsidRPr="00000000">
        <w:rPr>
          <w:rtl w:val="0"/>
        </w:rPr>
      </w:r>
    </w:p>
    <w:sectPr>
      <w:headerReference r:id="rId7" w:type="default"/>
      <w:headerReference r:id="rId8" w:type="first"/>
      <w:headerReference r:id="rId9" w:type="even"/>
      <w:footerReference r:id="rId10" w:type="default"/>
      <w:pgSz w:h="16838" w:w="11906" w:orient="portrait"/>
      <w:pgMar w:bottom="1418" w:top="1418" w:left="1418" w:right="1416" w:header="340" w:footer="3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5267910" cy="678813"/>
          <wp:effectExtent b="0" l="0" r="0" t="0"/>
          <wp:docPr id="20"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5267910" cy="678813"/>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5713161" cy="857309"/>
          <wp:effectExtent b="0" l="0" r="0" t="0"/>
          <wp:docPr id="19"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5713161" cy="857309"/>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pict>
        <v:shape id="WordPictureWatermark2" style="position:absolute;width:595.4pt;height:842.15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pict>
        <v:shape id="WordPictureWatermark1" style="position:absolute;width:595.4pt;height:842.15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rFonts w:ascii="Calibri" w:cs="Calibri" w:eastAsia="Calibri" w:hAnsi="Calibri"/>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0"/>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paragraph" w:styleId="Nagwek">
    <w:name w:val="header"/>
    <w:basedOn w:val="Normalny"/>
    <w:link w:val="NagwekZnak"/>
    <w:uiPriority w:val="99"/>
    <w:unhideWhenUsed w:val="1"/>
    <w:rsid w:val="00C45992"/>
    <w:pPr>
      <w:tabs>
        <w:tab w:val="center" w:pos="4536"/>
        <w:tab w:val="right" w:pos="9072"/>
      </w:tabs>
      <w:spacing w:after="0" w:line="240" w:lineRule="auto"/>
    </w:pPr>
  </w:style>
  <w:style w:type="character" w:styleId="NagwekZnak" w:customStyle="1">
    <w:name w:val="Nagłówek Znak"/>
    <w:basedOn w:val="Domylnaczcionkaakapitu"/>
    <w:link w:val="Nagwek"/>
    <w:uiPriority w:val="99"/>
    <w:rsid w:val="00C45992"/>
  </w:style>
  <w:style w:type="paragraph" w:styleId="Stopka">
    <w:name w:val="footer"/>
    <w:basedOn w:val="Normalny"/>
    <w:link w:val="StopkaZnak"/>
    <w:uiPriority w:val="99"/>
    <w:unhideWhenUsed w:val="1"/>
    <w:rsid w:val="00C45992"/>
    <w:pPr>
      <w:tabs>
        <w:tab w:val="center" w:pos="4536"/>
        <w:tab w:val="right" w:pos="9072"/>
      </w:tabs>
      <w:spacing w:after="0" w:line="240" w:lineRule="auto"/>
    </w:pPr>
  </w:style>
  <w:style w:type="character" w:styleId="StopkaZnak" w:customStyle="1">
    <w:name w:val="Stopka Znak"/>
    <w:basedOn w:val="Domylnaczcionkaakapitu"/>
    <w:link w:val="Stopka"/>
    <w:uiPriority w:val="99"/>
    <w:rsid w:val="00C45992"/>
  </w:style>
  <w:style w:type="paragraph" w:styleId="Akapitzlist">
    <w:name w:val="List Paragraph"/>
    <w:basedOn w:val="Normalny"/>
    <w:uiPriority w:val="34"/>
    <w:qFormat w:val="1"/>
    <w:rsid w:val="00E13ABD"/>
    <w:pPr>
      <w:ind w:left="720"/>
      <w:contextualSpacing w:val="1"/>
    </w:pPr>
  </w:style>
  <w:style w:type="table" w:styleId="Tabela-Siatka">
    <w:name w:val="Table Grid"/>
    <w:basedOn w:val="Standardowy"/>
    <w:uiPriority w:val="39"/>
    <w:rsid w:val="00E13AB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nyWeb">
    <w:name w:val="Normal (Web)"/>
    <w:basedOn w:val="Normalny"/>
    <w:uiPriority w:val="99"/>
    <w:unhideWhenUsed w:val="1"/>
    <w:rsid w:val="0051613D"/>
    <w:pPr>
      <w:spacing w:after="100" w:afterAutospacing="1" w:before="100" w:beforeAutospacing="1" w:line="240" w:lineRule="auto"/>
    </w:pPr>
    <w:rPr>
      <w:rFonts w:ascii="Times New Roman" w:cs="Times New Roman" w:eastAsia="Times New Roman" w:hAnsi="Times New Roman"/>
      <w:sz w:val="24"/>
      <w:szCs w:val="24"/>
      <w:lang w:eastAsia="pl-PL"/>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yE+XdEJJfS4z2PT/H8DSo6JF2A==">CgMxLjA4AHIhMUs0YURYeldPa3FqaWRGYXhobUdrREZrY0pmQnpKYTda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2025-03-07T10:21:00Z</dcterms:created>
  <dc:creator>Michalina Engel</dc:creator>
</cp:coreProperties>
</file>